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4F08D2" w:rsidRDefault="000B2398" w:rsidP="00CC1808">
      <w:pPr>
        <w:spacing w:after="0"/>
        <w:ind w:firstLine="708"/>
        <w:rPr>
          <w:rFonts w:ascii="Times New Roman" w:hAnsi="Times New Roman" w:cs="Times New Roman"/>
          <w:sz w:val="24"/>
          <w:szCs w:val="24"/>
        </w:rPr>
      </w:pPr>
      <w:r w:rsidRPr="004F08D2">
        <w:rPr>
          <w:rFonts w:ascii="Times New Roman" w:hAnsi="Times New Roman" w:cs="Times New Roman"/>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57.5pt" o:ole="">
            <v:imagedata r:id="rId7" o:title=""/>
          </v:shape>
          <o:OLEObject Type="Embed" ProgID="PBrush" ShapeID="_x0000_i1025" DrawAspect="Content" ObjectID="_1831801999" r:id="rId8"/>
        </w:object>
      </w:r>
    </w:p>
    <w:p w14:paraId="4A67FCC2"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REPUBLIKA HRVATSKA</w:t>
      </w:r>
    </w:p>
    <w:p w14:paraId="125884D5"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BRODSKO-POSAVSKA ŽUPANIJA</w:t>
      </w:r>
    </w:p>
    <w:p w14:paraId="68EC977F"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OPĆINA REŠETARI</w:t>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p>
    <w:p w14:paraId="2ECAA6C7" w14:textId="77777777" w:rsidR="004F08D2" w:rsidRDefault="004F08D2" w:rsidP="00CC1808">
      <w:pPr>
        <w:spacing w:after="0"/>
        <w:rPr>
          <w:rFonts w:ascii="Times New Roman" w:hAnsi="Times New Roman" w:cs="Times New Roman"/>
          <w:b/>
          <w:bCs/>
          <w:color w:val="000000"/>
          <w:sz w:val="24"/>
          <w:szCs w:val="24"/>
        </w:rPr>
      </w:pPr>
    </w:p>
    <w:p w14:paraId="21CE37F5" w14:textId="6FE2486C" w:rsidR="00DC4F97" w:rsidRPr="004F08D2" w:rsidRDefault="006A7F03" w:rsidP="00CC1808">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KLASA: 406-06/26-01/02</w:t>
      </w:r>
    </w:p>
    <w:p w14:paraId="24F29B3B" w14:textId="3E9EDCDA" w:rsidR="00DC4F97" w:rsidRPr="004F08D2" w:rsidRDefault="006434B6" w:rsidP="00CC1808">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URBROJ: 2178-18-02/03-26</w:t>
      </w:r>
      <w:r w:rsidR="00DC4F97" w:rsidRPr="004F08D2">
        <w:rPr>
          <w:rFonts w:ascii="Times New Roman" w:hAnsi="Times New Roman" w:cs="Times New Roman"/>
          <w:bCs/>
          <w:color w:val="000000"/>
          <w:sz w:val="24"/>
          <w:szCs w:val="24"/>
        </w:rPr>
        <w:t>-3</w:t>
      </w:r>
    </w:p>
    <w:p w14:paraId="6D722F0B" w14:textId="2F6CF6D6" w:rsidR="000B2398" w:rsidRPr="004F08D2" w:rsidRDefault="00847C96" w:rsidP="00CC1808">
      <w:pPr>
        <w:spacing w:after="0"/>
        <w:contextualSpacing/>
        <w:rPr>
          <w:rFonts w:ascii="Times New Roman" w:hAnsi="Times New Roman" w:cs="Times New Roman"/>
          <w:color w:val="000000" w:themeColor="text1"/>
        </w:rPr>
      </w:pPr>
      <w:r w:rsidRPr="004F08D2">
        <w:rPr>
          <w:rFonts w:ascii="Times New Roman" w:hAnsi="Times New Roman" w:cs="Times New Roman"/>
          <w:color w:val="000000" w:themeColor="text1"/>
        </w:rPr>
        <w:t xml:space="preserve">Rešetari, </w:t>
      </w:r>
      <w:r w:rsidR="006D57CA" w:rsidRPr="004F08D2">
        <w:rPr>
          <w:rFonts w:ascii="Times New Roman" w:hAnsi="Times New Roman" w:cs="Times New Roman"/>
          <w:color w:val="000000" w:themeColor="text1"/>
        </w:rPr>
        <w:t>28.1.2026</w:t>
      </w:r>
      <w:r w:rsidR="00400AD8" w:rsidRPr="004F08D2">
        <w:rPr>
          <w:rFonts w:ascii="Times New Roman" w:hAnsi="Times New Roman" w:cs="Times New Roman"/>
          <w:color w:val="000000" w:themeColor="text1"/>
        </w:rPr>
        <w:t>.</w:t>
      </w:r>
    </w:p>
    <w:p w14:paraId="50839E73" w14:textId="7B4BA32B" w:rsidR="000B2398" w:rsidRPr="004F08D2" w:rsidRDefault="00715ADF" w:rsidP="00CC1808">
      <w:pPr>
        <w:spacing w:after="0"/>
        <w:rPr>
          <w:rFonts w:ascii="Times New Roman" w:hAnsi="Times New Roman" w:cs="Times New Roman"/>
          <w:sz w:val="24"/>
          <w:szCs w:val="24"/>
        </w:rPr>
      </w:pPr>
      <w:r w:rsidRPr="004F08D2">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1A7733EA" wp14:editId="576B26E8">
                <wp:simplePos x="0" y="0"/>
                <wp:positionH relativeFrom="column">
                  <wp:posOffset>2573655</wp:posOffset>
                </wp:positionH>
                <wp:positionV relativeFrom="paragraph">
                  <wp:posOffset>109220</wp:posOffset>
                </wp:positionV>
                <wp:extent cx="3474085" cy="687121"/>
                <wp:effectExtent l="0" t="0" r="1206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4085" cy="687121"/>
                        </a:xfrm>
                        <a:prstGeom prst="rect">
                          <a:avLst/>
                        </a:prstGeom>
                        <a:solidFill>
                          <a:srgbClr val="FFFFFF"/>
                        </a:solidFill>
                        <a:ln w="9525">
                          <a:solidFill>
                            <a:srgbClr val="000000"/>
                          </a:solidFill>
                          <a:miter lim="800000"/>
                          <a:headEnd/>
                          <a:tailEnd/>
                        </a:ln>
                      </wps:spPr>
                      <wps:txbx>
                        <w:txbxContent>
                          <w:p w14:paraId="54E88276" w14:textId="377717A5" w:rsidR="00400AD8" w:rsidRPr="00400AD8" w:rsidRDefault="006A7F03" w:rsidP="004F08D2">
                            <w:pPr>
                              <w:spacing w:after="0"/>
                              <w:jc w:val="right"/>
                              <w:rPr>
                                <w:rFonts w:ascii="Arial" w:hAnsi="Arial" w:cs="Arial"/>
                                <w:b/>
                                <w:bCs/>
                                <w:sz w:val="24"/>
                                <w:szCs w:val="24"/>
                              </w:rPr>
                            </w:pPr>
                            <w:proofErr w:type="spellStart"/>
                            <w:r>
                              <w:rPr>
                                <w:rFonts w:ascii="Arial" w:hAnsi="Arial" w:cs="Arial"/>
                                <w:b/>
                                <w:bCs/>
                                <w:sz w:val="24"/>
                                <w:szCs w:val="24"/>
                              </w:rPr>
                              <w:t>Klindžić</w:t>
                            </w:r>
                            <w:proofErr w:type="spellEnd"/>
                            <w:r>
                              <w:rPr>
                                <w:rFonts w:ascii="Arial" w:hAnsi="Arial" w:cs="Arial"/>
                                <w:b/>
                                <w:bCs/>
                                <w:sz w:val="24"/>
                                <w:szCs w:val="24"/>
                              </w:rPr>
                              <w:t xml:space="preserve"> gradnja, </w:t>
                            </w:r>
                            <w:proofErr w:type="spellStart"/>
                            <w:r>
                              <w:rPr>
                                <w:rFonts w:ascii="Arial" w:hAnsi="Arial" w:cs="Arial"/>
                                <w:b/>
                                <w:bCs/>
                                <w:sz w:val="24"/>
                                <w:szCs w:val="24"/>
                              </w:rPr>
                              <w:t>vl</w:t>
                            </w:r>
                            <w:proofErr w:type="spellEnd"/>
                            <w:r>
                              <w:rPr>
                                <w:rFonts w:ascii="Arial" w:hAnsi="Arial" w:cs="Arial"/>
                                <w:b/>
                                <w:bCs/>
                                <w:sz w:val="24"/>
                                <w:szCs w:val="24"/>
                              </w:rPr>
                              <w:t xml:space="preserve">. Ivan </w:t>
                            </w:r>
                            <w:proofErr w:type="spellStart"/>
                            <w:r>
                              <w:rPr>
                                <w:rFonts w:ascii="Arial" w:hAnsi="Arial" w:cs="Arial"/>
                                <w:b/>
                                <w:bCs/>
                                <w:sz w:val="24"/>
                                <w:szCs w:val="24"/>
                              </w:rPr>
                              <w:t>Klindžić</w:t>
                            </w:r>
                            <w:proofErr w:type="spellEnd"/>
                          </w:p>
                          <w:p w14:paraId="76E1C4A7" w14:textId="07762A57" w:rsidR="00400AD8" w:rsidRPr="00400AD8" w:rsidRDefault="006A7F03" w:rsidP="004F08D2">
                            <w:pPr>
                              <w:spacing w:after="0"/>
                              <w:jc w:val="right"/>
                              <w:rPr>
                                <w:rFonts w:ascii="Arial" w:hAnsi="Arial" w:cs="Arial"/>
                                <w:b/>
                                <w:bCs/>
                                <w:sz w:val="24"/>
                                <w:szCs w:val="24"/>
                              </w:rPr>
                            </w:pPr>
                            <w:proofErr w:type="spellStart"/>
                            <w:r>
                              <w:rPr>
                                <w:rFonts w:ascii="Arial" w:hAnsi="Arial" w:cs="Arial"/>
                                <w:b/>
                                <w:bCs/>
                                <w:sz w:val="24"/>
                                <w:szCs w:val="24"/>
                              </w:rPr>
                              <w:t>Frankopanska</w:t>
                            </w:r>
                            <w:proofErr w:type="spellEnd"/>
                            <w:r>
                              <w:rPr>
                                <w:rFonts w:ascii="Arial" w:hAnsi="Arial" w:cs="Arial"/>
                                <w:b/>
                                <w:bCs/>
                                <w:sz w:val="24"/>
                                <w:szCs w:val="24"/>
                              </w:rPr>
                              <w:t xml:space="preserve"> 23</w:t>
                            </w:r>
                          </w:p>
                          <w:p w14:paraId="4E422810" w14:textId="09BDA73F" w:rsidR="00400AD8" w:rsidRPr="00400AD8" w:rsidRDefault="006A7F03" w:rsidP="004F08D2">
                            <w:pPr>
                              <w:spacing w:after="0"/>
                              <w:jc w:val="right"/>
                              <w:rPr>
                                <w:rFonts w:ascii="Arial" w:hAnsi="Arial" w:cs="Arial"/>
                                <w:b/>
                                <w:bCs/>
                                <w:sz w:val="24"/>
                                <w:szCs w:val="24"/>
                              </w:rPr>
                            </w:pPr>
                            <w:r>
                              <w:rPr>
                                <w:rFonts w:ascii="Arial" w:hAnsi="Arial" w:cs="Arial"/>
                                <w:b/>
                                <w:bCs/>
                                <w:sz w:val="24"/>
                                <w:szCs w:val="24"/>
                              </w:rPr>
                              <w:t>35403 Rešetari</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02.65pt;margin-top:8.6pt;width:273.55pt;height:5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">
                <v:textbox>
                  <w:txbxContent>
                    <w:p w14:paraId="54E88276" w14:textId="377717A5" w:rsidR="00400AD8" w:rsidRPr="00400AD8" w:rsidRDefault="006A7F03" w:rsidP="004F08D2">
                      <w:pPr>
                        <w:spacing w:after="0"/>
                        <w:jc w:val="right"/>
                        <w:rPr>
                          <w:rFonts w:ascii="Arial" w:hAnsi="Arial" w:cs="Arial"/>
                          <w:b/>
                          <w:bCs/>
                          <w:sz w:val="24"/>
                          <w:szCs w:val="24"/>
                        </w:rPr>
                      </w:pPr>
                      <w:proofErr w:type="spellStart"/>
                      <w:r>
                        <w:rPr>
                          <w:rFonts w:ascii="Arial" w:hAnsi="Arial" w:cs="Arial"/>
                          <w:b/>
                          <w:bCs/>
                          <w:sz w:val="24"/>
                          <w:szCs w:val="24"/>
                        </w:rPr>
                        <w:t>Klindžić</w:t>
                      </w:r>
                      <w:proofErr w:type="spellEnd"/>
                      <w:r>
                        <w:rPr>
                          <w:rFonts w:ascii="Arial" w:hAnsi="Arial" w:cs="Arial"/>
                          <w:b/>
                          <w:bCs/>
                          <w:sz w:val="24"/>
                          <w:szCs w:val="24"/>
                        </w:rPr>
                        <w:t xml:space="preserve"> gradnja, </w:t>
                      </w:r>
                      <w:proofErr w:type="spellStart"/>
                      <w:r>
                        <w:rPr>
                          <w:rFonts w:ascii="Arial" w:hAnsi="Arial" w:cs="Arial"/>
                          <w:b/>
                          <w:bCs/>
                          <w:sz w:val="24"/>
                          <w:szCs w:val="24"/>
                        </w:rPr>
                        <w:t>vl</w:t>
                      </w:r>
                      <w:proofErr w:type="spellEnd"/>
                      <w:r>
                        <w:rPr>
                          <w:rFonts w:ascii="Arial" w:hAnsi="Arial" w:cs="Arial"/>
                          <w:b/>
                          <w:bCs/>
                          <w:sz w:val="24"/>
                          <w:szCs w:val="24"/>
                        </w:rPr>
                        <w:t xml:space="preserve">. Ivan </w:t>
                      </w:r>
                      <w:proofErr w:type="spellStart"/>
                      <w:r>
                        <w:rPr>
                          <w:rFonts w:ascii="Arial" w:hAnsi="Arial" w:cs="Arial"/>
                          <w:b/>
                          <w:bCs/>
                          <w:sz w:val="24"/>
                          <w:szCs w:val="24"/>
                        </w:rPr>
                        <w:t>Klindžić</w:t>
                      </w:r>
                      <w:proofErr w:type="spellEnd"/>
                    </w:p>
                    <w:p w14:paraId="76E1C4A7" w14:textId="07762A57" w:rsidR="00400AD8" w:rsidRPr="00400AD8" w:rsidRDefault="006A7F03" w:rsidP="004F08D2">
                      <w:pPr>
                        <w:spacing w:after="0"/>
                        <w:jc w:val="right"/>
                        <w:rPr>
                          <w:rFonts w:ascii="Arial" w:hAnsi="Arial" w:cs="Arial"/>
                          <w:b/>
                          <w:bCs/>
                          <w:sz w:val="24"/>
                          <w:szCs w:val="24"/>
                        </w:rPr>
                      </w:pPr>
                      <w:proofErr w:type="spellStart"/>
                      <w:r>
                        <w:rPr>
                          <w:rFonts w:ascii="Arial" w:hAnsi="Arial" w:cs="Arial"/>
                          <w:b/>
                          <w:bCs/>
                          <w:sz w:val="24"/>
                          <w:szCs w:val="24"/>
                        </w:rPr>
                        <w:t>Frankopanska</w:t>
                      </w:r>
                      <w:proofErr w:type="spellEnd"/>
                      <w:r>
                        <w:rPr>
                          <w:rFonts w:ascii="Arial" w:hAnsi="Arial" w:cs="Arial"/>
                          <w:b/>
                          <w:bCs/>
                          <w:sz w:val="24"/>
                          <w:szCs w:val="24"/>
                        </w:rPr>
                        <w:t xml:space="preserve"> 23</w:t>
                      </w:r>
                    </w:p>
                    <w:p w14:paraId="4E422810" w14:textId="09BDA73F" w:rsidR="00400AD8" w:rsidRPr="00400AD8" w:rsidRDefault="006A7F03" w:rsidP="004F08D2">
                      <w:pPr>
                        <w:spacing w:after="0"/>
                        <w:jc w:val="right"/>
                        <w:rPr>
                          <w:rFonts w:ascii="Arial" w:hAnsi="Arial" w:cs="Arial"/>
                          <w:b/>
                          <w:bCs/>
                          <w:sz w:val="24"/>
                          <w:szCs w:val="24"/>
                        </w:rPr>
                      </w:pPr>
                      <w:r>
                        <w:rPr>
                          <w:rFonts w:ascii="Arial" w:hAnsi="Arial" w:cs="Arial"/>
                          <w:b/>
                          <w:bCs/>
                          <w:sz w:val="24"/>
                          <w:szCs w:val="24"/>
                        </w:rPr>
                        <w:t>35403 Rešetari</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4F08D2" w:rsidRDefault="000B2398" w:rsidP="00CC1808">
      <w:pPr>
        <w:spacing w:after="0"/>
        <w:rPr>
          <w:rFonts w:ascii="Times New Roman" w:hAnsi="Times New Roman" w:cs="Times New Roman"/>
          <w:sz w:val="24"/>
          <w:szCs w:val="24"/>
        </w:rPr>
      </w:pPr>
    </w:p>
    <w:p w14:paraId="30DCB1B1" w14:textId="0DB2C634" w:rsidR="000B2398" w:rsidRPr="004F08D2" w:rsidRDefault="000B2398" w:rsidP="00CC1808">
      <w:pPr>
        <w:spacing w:after="0"/>
        <w:rPr>
          <w:rFonts w:ascii="Times New Roman" w:hAnsi="Times New Roman" w:cs="Times New Roman"/>
          <w:sz w:val="24"/>
          <w:szCs w:val="24"/>
        </w:rPr>
      </w:pPr>
    </w:p>
    <w:p w14:paraId="1E6A7164" w14:textId="77777777" w:rsidR="004F3387" w:rsidRPr="004F08D2" w:rsidRDefault="004F3387" w:rsidP="00CC1808">
      <w:pPr>
        <w:spacing w:after="0"/>
        <w:rPr>
          <w:rFonts w:ascii="Times New Roman" w:hAnsi="Times New Roman" w:cs="Times New Roman"/>
          <w:sz w:val="24"/>
          <w:szCs w:val="24"/>
        </w:rPr>
      </w:pPr>
    </w:p>
    <w:p w14:paraId="508942C4" w14:textId="77777777" w:rsidR="00CC1808" w:rsidRPr="004F08D2" w:rsidRDefault="00CC1808" w:rsidP="00CC1808">
      <w:pPr>
        <w:spacing w:after="0"/>
        <w:rPr>
          <w:rFonts w:ascii="Times New Roman" w:hAnsi="Times New Roman" w:cs="Times New Roman"/>
          <w:b/>
          <w:sz w:val="24"/>
          <w:szCs w:val="24"/>
        </w:rPr>
      </w:pPr>
    </w:p>
    <w:p w14:paraId="1D99ACFE"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PREDMET: Poziv za dostavu ponuda</w:t>
      </w:r>
    </w:p>
    <w:p w14:paraId="2B8E5003" w14:textId="77777777"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Naručitelj Općina Rešetari, Vlad</w:t>
      </w:r>
      <w:r w:rsidR="0014045B" w:rsidRPr="004F08D2">
        <w:rPr>
          <w:rFonts w:ascii="Times New Roman" w:hAnsi="Times New Roman" w:cs="Times New Roman"/>
          <w:sz w:val="24"/>
          <w:szCs w:val="24"/>
        </w:rPr>
        <w:t>i</w:t>
      </w:r>
      <w:r w:rsidRPr="004F08D2">
        <w:rPr>
          <w:rFonts w:ascii="Times New Roman" w:hAnsi="Times New Roman" w:cs="Times New Roman"/>
          <w:sz w:val="24"/>
          <w:szCs w:val="24"/>
        </w:rPr>
        <w:t>mira Nazora 30,</w:t>
      </w:r>
      <w:r w:rsidRPr="004F08D2">
        <w:rPr>
          <w:rFonts w:ascii="Times New Roman" w:hAnsi="Times New Roman" w:cs="Times New Roman"/>
          <w:bCs/>
          <w:sz w:val="24"/>
          <w:szCs w:val="24"/>
        </w:rPr>
        <w:t xml:space="preserve"> Rešetari, 35400 Nova Gradiška, OIB: 38998689292,</w:t>
      </w:r>
      <w:r w:rsidRPr="004F08D2">
        <w:rPr>
          <w:rFonts w:ascii="Times New Roman" w:hAnsi="Times New Roman" w:cs="Times New Roman"/>
          <w:b/>
          <w:bCs/>
          <w:sz w:val="24"/>
          <w:szCs w:val="24"/>
        </w:rPr>
        <w:t xml:space="preserve"> </w:t>
      </w:r>
      <w:r w:rsidRPr="004F08D2">
        <w:rPr>
          <w:rFonts w:ascii="Times New Roman" w:hAnsi="Times New Roman" w:cs="Times New Roman"/>
          <w:sz w:val="24"/>
          <w:szCs w:val="24"/>
        </w:rPr>
        <w:t xml:space="preserve"> upućuje Poziv za dostavu ponuda.</w:t>
      </w:r>
    </w:p>
    <w:p w14:paraId="388E34DE" w14:textId="77777777" w:rsidR="004F08D2" w:rsidRPr="004F08D2" w:rsidRDefault="004F08D2" w:rsidP="00CC1808">
      <w:pPr>
        <w:spacing w:after="0"/>
        <w:jc w:val="both"/>
        <w:rPr>
          <w:rFonts w:ascii="Times New Roman" w:hAnsi="Times New Roman" w:cs="Times New Roman"/>
          <w:sz w:val="24"/>
          <w:szCs w:val="24"/>
        </w:rPr>
      </w:pPr>
    </w:p>
    <w:p w14:paraId="0DA03E5D" w14:textId="2EB0230B"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Sukladno čl. 15. st. 2. Zakona o javnoj nabavi (NN 120/16</w:t>
      </w:r>
      <w:r w:rsidR="002177D7" w:rsidRPr="004F08D2">
        <w:rPr>
          <w:rFonts w:ascii="Times New Roman" w:hAnsi="Times New Roman" w:cs="Times New Roman"/>
          <w:sz w:val="24"/>
          <w:szCs w:val="24"/>
        </w:rPr>
        <w:t>, 114/22</w:t>
      </w:r>
      <w:r w:rsidRPr="004F08D2">
        <w:rPr>
          <w:rFonts w:ascii="Times New Roman" w:hAnsi="Times New Roman" w:cs="Times New Roman"/>
          <w:sz w:val="24"/>
          <w:szCs w:val="24"/>
        </w:rPr>
        <w:t>) za nabavu roba i usluga procijenjene vrijednosti do</w:t>
      </w:r>
      <w:r w:rsidR="00D530E9" w:rsidRPr="004F08D2">
        <w:rPr>
          <w:rFonts w:ascii="Times New Roman" w:hAnsi="Times New Roman" w:cs="Times New Roman"/>
          <w:sz w:val="24"/>
          <w:szCs w:val="24"/>
        </w:rPr>
        <w:t xml:space="preserve"> 26.540,00 EUR</w:t>
      </w:r>
      <w:r w:rsidRPr="004F08D2">
        <w:rPr>
          <w:rFonts w:ascii="Times New Roman" w:hAnsi="Times New Roman" w:cs="Times New Roman"/>
          <w:sz w:val="24"/>
          <w:szCs w:val="24"/>
        </w:rPr>
        <w:t xml:space="preserve">, odnosno za nabavu radova procijenjene vrijednosti do </w:t>
      </w:r>
      <w:r w:rsidR="00D530E9" w:rsidRPr="004F08D2">
        <w:rPr>
          <w:rFonts w:ascii="Times New Roman" w:hAnsi="Times New Roman" w:cs="Times New Roman"/>
          <w:sz w:val="24"/>
          <w:szCs w:val="24"/>
        </w:rPr>
        <w:t>66.360,00 EUR</w:t>
      </w:r>
      <w:r w:rsidRPr="004F08D2">
        <w:rPr>
          <w:rFonts w:ascii="Times New Roman" w:hAnsi="Times New Roman" w:cs="Times New Roman"/>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4F08D2">
          <w:rPr>
            <w:rStyle w:val="Hiperveza"/>
            <w:rFonts w:ascii="Times New Roman" w:hAnsi="Times New Roman" w:cs="Times New Roman"/>
            <w:sz w:val="24"/>
            <w:szCs w:val="24"/>
          </w:rPr>
          <w:t>www.resetari.hr</w:t>
        </w:r>
      </w:hyperlink>
      <w:r w:rsidRPr="004F08D2">
        <w:rPr>
          <w:rFonts w:ascii="Times New Roman" w:hAnsi="Times New Roman" w:cs="Times New Roman"/>
          <w:sz w:val="24"/>
          <w:szCs w:val="24"/>
        </w:rPr>
        <w:t>.</w:t>
      </w:r>
      <w:r w:rsidR="003A6A14" w:rsidRPr="004F08D2">
        <w:rPr>
          <w:rFonts w:ascii="Times New Roman" w:hAnsi="Times New Roman" w:cs="Times New Roman"/>
          <w:sz w:val="24"/>
          <w:szCs w:val="24"/>
        </w:rPr>
        <w:t xml:space="preserve"> </w:t>
      </w:r>
    </w:p>
    <w:p w14:paraId="3CD34241" w14:textId="77777777" w:rsidR="00CC1808" w:rsidRPr="004F08D2" w:rsidRDefault="00CC1808" w:rsidP="00CC1808">
      <w:pPr>
        <w:spacing w:after="0"/>
        <w:rPr>
          <w:rFonts w:ascii="Times New Roman" w:hAnsi="Times New Roman" w:cs="Times New Roman"/>
          <w:b/>
          <w:sz w:val="24"/>
          <w:szCs w:val="24"/>
        </w:rPr>
      </w:pPr>
    </w:p>
    <w:p w14:paraId="57851CE6"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1. OPIS PREDMETA NABAVE</w:t>
      </w:r>
    </w:p>
    <w:p w14:paraId="28B2765A" w14:textId="74FAC67A" w:rsidR="000B2398" w:rsidRPr="004F08D2" w:rsidRDefault="002177D7"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1.1. Predmet nabave: </w:t>
      </w:r>
      <w:r w:rsidR="006A7F03" w:rsidRPr="006A7F03">
        <w:rPr>
          <w:rFonts w:ascii="Times New Roman" w:hAnsi="Times New Roman" w:cs="Times New Roman"/>
          <w:sz w:val="24"/>
          <w:szCs w:val="24"/>
        </w:rPr>
        <w:t xml:space="preserve">Radovi na objektu za predškolsku djelatnost u </w:t>
      </w:r>
      <w:proofErr w:type="spellStart"/>
      <w:r w:rsidR="006A7F03" w:rsidRPr="006A7F03">
        <w:rPr>
          <w:rFonts w:ascii="Times New Roman" w:hAnsi="Times New Roman" w:cs="Times New Roman"/>
          <w:sz w:val="24"/>
          <w:szCs w:val="24"/>
        </w:rPr>
        <w:t>Adžamovcima</w:t>
      </w:r>
      <w:proofErr w:type="spellEnd"/>
    </w:p>
    <w:p w14:paraId="722C729F" w14:textId="77777777" w:rsidR="00FB3C71" w:rsidRPr="004F08D2" w:rsidRDefault="00FB3C71" w:rsidP="00CC1808">
      <w:pPr>
        <w:spacing w:after="0"/>
        <w:jc w:val="both"/>
        <w:rPr>
          <w:rFonts w:ascii="Times New Roman" w:hAnsi="Times New Roman" w:cs="Times New Roman"/>
          <w:sz w:val="24"/>
          <w:szCs w:val="24"/>
        </w:rPr>
      </w:pPr>
    </w:p>
    <w:p w14:paraId="2E3626F6" w14:textId="50449B58" w:rsidR="00FB3C71" w:rsidRPr="004F08D2" w:rsidRDefault="006A7F03" w:rsidP="00CC1808">
      <w:pPr>
        <w:spacing w:after="0"/>
        <w:jc w:val="both"/>
        <w:rPr>
          <w:rFonts w:ascii="Times New Roman" w:hAnsi="Times New Roman" w:cs="Times New Roman"/>
          <w:sz w:val="24"/>
          <w:szCs w:val="24"/>
        </w:rPr>
      </w:pPr>
      <w:r>
        <w:rPr>
          <w:rFonts w:ascii="Times New Roman" w:hAnsi="Times New Roman" w:cs="Times New Roman"/>
          <w:sz w:val="24"/>
          <w:szCs w:val="24"/>
        </w:rPr>
        <w:t>1.2. Evidencijski broj nabave: 35</w:t>
      </w:r>
      <w:r w:rsidR="00FB3C71" w:rsidRPr="004F08D2">
        <w:rPr>
          <w:rFonts w:ascii="Times New Roman" w:hAnsi="Times New Roman" w:cs="Times New Roman"/>
          <w:sz w:val="24"/>
          <w:szCs w:val="24"/>
        </w:rPr>
        <w:t>/26</w:t>
      </w:r>
    </w:p>
    <w:p w14:paraId="78C41B36" w14:textId="77777777" w:rsidR="00FB3C71" w:rsidRPr="004F08D2" w:rsidRDefault="00FB3C71" w:rsidP="00CC1808">
      <w:pPr>
        <w:spacing w:after="0"/>
        <w:jc w:val="both"/>
        <w:rPr>
          <w:rFonts w:ascii="Times New Roman" w:hAnsi="Times New Roman" w:cs="Times New Roman"/>
          <w:sz w:val="24"/>
          <w:szCs w:val="24"/>
        </w:rPr>
      </w:pPr>
    </w:p>
    <w:p w14:paraId="533BCB9F" w14:textId="3C356AC9" w:rsidR="00FB3C71" w:rsidRPr="004F08D2" w:rsidRDefault="00FB3C71" w:rsidP="00CC1808">
      <w:pPr>
        <w:spacing w:after="0"/>
        <w:jc w:val="both"/>
        <w:rPr>
          <w:rFonts w:ascii="Times New Roman" w:hAnsi="Times New Roman" w:cs="Times New Roman"/>
          <w:sz w:val="24"/>
          <w:szCs w:val="24"/>
          <w:u w:val="single"/>
        </w:rPr>
      </w:pPr>
      <w:r w:rsidRPr="004F08D2">
        <w:rPr>
          <w:rFonts w:ascii="Times New Roman" w:hAnsi="Times New Roman" w:cs="Times New Roman"/>
          <w:sz w:val="24"/>
          <w:szCs w:val="24"/>
        </w:rPr>
        <w:t xml:space="preserve">1.3. Procijenjena vrijednost nabave: </w:t>
      </w:r>
      <w:r w:rsidR="00F61044">
        <w:rPr>
          <w:rFonts w:ascii="Times New Roman" w:hAnsi="Times New Roman" w:cs="Times New Roman"/>
          <w:sz w:val="24"/>
          <w:szCs w:val="24"/>
        </w:rPr>
        <w:t>29.815,22</w:t>
      </w:r>
      <w:r w:rsidRPr="004F08D2">
        <w:rPr>
          <w:rFonts w:ascii="Times New Roman" w:hAnsi="Times New Roman" w:cs="Times New Roman"/>
          <w:sz w:val="24"/>
          <w:szCs w:val="24"/>
        </w:rPr>
        <w:t xml:space="preserve"> </w:t>
      </w:r>
      <w:proofErr w:type="spellStart"/>
      <w:r w:rsidRPr="004F08D2">
        <w:rPr>
          <w:rFonts w:ascii="Times New Roman" w:hAnsi="Times New Roman" w:cs="Times New Roman"/>
          <w:sz w:val="24"/>
          <w:szCs w:val="24"/>
        </w:rPr>
        <w:t>eur</w:t>
      </w:r>
      <w:proofErr w:type="spellEnd"/>
      <w:r w:rsidRPr="004F08D2">
        <w:rPr>
          <w:rFonts w:ascii="Times New Roman" w:hAnsi="Times New Roman" w:cs="Times New Roman"/>
          <w:sz w:val="24"/>
          <w:szCs w:val="24"/>
        </w:rPr>
        <w:t xml:space="preserve"> (bez PDV-a)</w:t>
      </w:r>
    </w:p>
    <w:p w14:paraId="44198387" w14:textId="77777777" w:rsidR="00CC1808" w:rsidRPr="004F08D2" w:rsidRDefault="00CC1808" w:rsidP="00CC1808">
      <w:pPr>
        <w:spacing w:after="0"/>
        <w:rPr>
          <w:rFonts w:ascii="Times New Roman" w:hAnsi="Times New Roman" w:cs="Times New Roman"/>
          <w:sz w:val="24"/>
          <w:szCs w:val="24"/>
        </w:rPr>
      </w:pPr>
    </w:p>
    <w:p w14:paraId="5AFFD89C" w14:textId="77777777" w:rsidR="000328CC"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1.2. Opis predmeta nabave</w:t>
      </w:r>
    </w:p>
    <w:p w14:paraId="1A0CB074" w14:textId="795026D4" w:rsidR="00B57587" w:rsidRPr="004F08D2" w:rsidRDefault="006A7F03" w:rsidP="00CC1808">
      <w:pPr>
        <w:spacing w:after="0"/>
        <w:rPr>
          <w:rFonts w:ascii="Times New Roman" w:hAnsi="Times New Roman" w:cs="Times New Roman"/>
          <w:sz w:val="24"/>
          <w:szCs w:val="24"/>
        </w:rPr>
      </w:pPr>
      <w:r w:rsidRPr="006A7F03">
        <w:rPr>
          <w:rFonts w:ascii="Times New Roman" w:hAnsi="Times New Roman" w:cs="Times New Roman"/>
          <w:sz w:val="24"/>
          <w:szCs w:val="24"/>
        </w:rPr>
        <w:t xml:space="preserve">Radovi </w:t>
      </w:r>
      <w:r>
        <w:rPr>
          <w:rFonts w:ascii="Times New Roman" w:hAnsi="Times New Roman" w:cs="Times New Roman"/>
          <w:sz w:val="24"/>
          <w:szCs w:val="24"/>
        </w:rPr>
        <w:t>adaptacije zgrade</w:t>
      </w:r>
      <w:r w:rsidRPr="006A7F03">
        <w:rPr>
          <w:rFonts w:ascii="Times New Roman" w:hAnsi="Times New Roman" w:cs="Times New Roman"/>
          <w:sz w:val="24"/>
          <w:szCs w:val="24"/>
        </w:rPr>
        <w:t xml:space="preserve"> za predškolsku djelatnost u </w:t>
      </w:r>
      <w:proofErr w:type="spellStart"/>
      <w:r w:rsidRPr="006A7F03">
        <w:rPr>
          <w:rFonts w:ascii="Times New Roman" w:hAnsi="Times New Roman" w:cs="Times New Roman"/>
          <w:sz w:val="24"/>
          <w:szCs w:val="24"/>
        </w:rPr>
        <w:t>Adžamovcima</w:t>
      </w:r>
      <w:proofErr w:type="spellEnd"/>
      <w:r w:rsidR="00260CF9" w:rsidRPr="004F08D2">
        <w:rPr>
          <w:rFonts w:ascii="Times New Roman" w:hAnsi="Times New Roman" w:cs="Times New Roman"/>
          <w:sz w:val="24"/>
          <w:szCs w:val="24"/>
        </w:rPr>
        <w:t>, u svemu u skladu s troškovnikom u prilogu B ovog Poziva</w:t>
      </w:r>
      <w:r>
        <w:rPr>
          <w:rFonts w:ascii="Times New Roman" w:hAnsi="Times New Roman" w:cs="Times New Roman"/>
          <w:sz w:val="24"/>
          <w:szCs w:val="24"/>
        </w:rPr>
        <w:t xml:space="preserve"> i prilogu C </w:t>
      </w:r>
      <w:r w:rsidR="006649B4">
        <w:rPr>
          <w:rFonts w:ascii="Times New Roman" w:hAnsi="Times New Roman" w:cs="Times New Roman"/>
          <w:sz w:val="24"/>
          <w:szCs w:val="24"/>
        </w:rPr>
        <w:t>Tehnički opis.</w:t>
      </w:r>
    </w:p>
    <w:p w14:paraId="0FA18FE2" w14:textId="77777777" w:rsidR="00CC1808" w:rsidRPr="004F08D2" w:rsidRDefault="00CC1808" w:rsidP="00CC1808">
      <w:pPr>
        <w:spacing w:after="0"/>
        <w:rPr>
          <w:rFonts w:ascii="Times New Roman" w:hAnsi="Times New Roman" w:cs="Times New Roman"/>
          <w:b/>
          <w:sz w:val="24"/>
          <w:szCs w:val="24"/>
        </w:rPr>
      </w:pPr>
    </w:p>
    <w:p w14:paraId="73DA2383"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2. UVJETI NABAVE</w:t>
      </w:r>
    </w:p>
    <w:p w14:paraId="6D756379" w14:textId="24F61EB6" w:rsidR="00116CF2"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2.1. Rok izvršenja</w:t>
      </w:r>
      <w:r w:rsidR="004B2E3C" w:rsidRPr="004F08D2">
        <w:rPr>
          <w:rFonts w:ascii="Times New Roman" w:hAnsi="Times New Roman" w:cs="Times New Roman"/>
          <w:sz w:val="24"/>
          <w:szCs w:val="24"/>
        </w:rPr>
        <w:t xml:space="preserve">: </w:t>
      </w:r>
      <w:r w:rsidR="006A7F03">
        <w:rPr>
          <w:rFonts w:ascii="Times New Roman" w:hAnsi="Times New Roman" w:cs="Times New Roman"/>
          <w:sz w:val="24"/>
          <w:szCs w:val="24"/>
        </w:rPr>
        <w:t>30 dana od dana</w:t>
      </w:r>
      <w:r w:rsidR="006D57CA" w:rsidRPr="004F08D2">
        <w:rPr>
          <w:rFonts w:ascii="Times New Roman" w:hAnsi="Times New Roman" w:cs="Times New Roman"/>
          <w:sz w:val="24"/>
          <w:szCs w:val="24"/>
        </w:rPr>
        <w:t xml:space="preserve"> obostranog potpisa Ugovora</w:t>
      </w:r>
    </w:p>
    <w:p w14:paraId="1104DFE5" w14:textId="77777777" w:rsidR="006A7F03" w:rsidRDefault="006A7F03" w:rsidP="004F08D2">
      <w:pPr>
        <w:spacing w:after="0"/>
        <w:jc w:val="both"/>
        <w:rPr>
          <w:rFonts w:ascii="Times New Roman" w:hAnsi="Times New Roman" w:cs="Times New Roman"/>
          <w:sz w:val="24"/>
          <w:szCs w:val="24"/>
        </w:rPr>
      </w:pPr>
    </w:p>
    <w:p w14:paraId="024641B8" w14:textId="030E1B61" w:rsidR="004F08D2" w:rsidRDefault="00B954C9" w:rsidP="006A7F03">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Ako se </w:t>
      </w:r>
      <w:r w:rsidR="00D86BAE" w:rsidRPr="004F08D2">
        <w:rPr>
          <w:rFonts w:ascii="Times New Roman" w:hAnsi="Times New Roman" w:cs="Times New Roman"/>
          <w:sz w:val="24"/>
          <w:szCs w:val="24"/>
        </w:rPr>
        <w:t>usl</w:t>
      </w:r>
      <w:r w:rsidR="000328CC" w:rsidRPr="004F08D2">
        <w:rPr>
          <w:rFonts w:ascii="Times New Roman" w:hAnsi="Times New Roman" w:cs="Times New Roman"/>
          <w:sz w:val="24"/>
          <w:szCs w:val="24"/>
        </w:rPr>
        <w:t>uga</w:t>
      </w:r>
      <w:r w:rsidRPr="004F08D2">
        <w:rPr>
          <w:rFonts w:ascii="Times New Roman" w:hAnsi="Times New Roman" w:cs="Times New Roman"/>
          <w:sz w:val="24"/>
          <w:szCs w:val="24"/>
        </w:rPr>
        <w:t xml:space="preserve"> ne </w:t>
      </w:r>
      <w:r w:rsidR="000328CC" w:rsidRPr="004F08D2">
        <w:rPr>
          <w:rFonts w:ascii="Times New Roman" w:hAnsi="Times New Roman" w:cs="Times New Roman"/>
          <w:sz w:val="24"/>
          <w:szCs w:val="24"/>
        </w:rPr>
        <w:t>izvrši</w:t>
      </w:r>
      <w:r w:rsidRPr="004F08D2">
        <w:rPr>
          <w:rFonts w:ascii="Times New Roman" w:hAnsi="Times New Roman" w:cs="Times New Roman"/>
          <w:sz w:val="24"/>
          <w:szCs w:val="24"/>
        </w:rPr>
        <w:t xml:space="preserve"> u roku, Izvođač je dužan Naručitelju platiti ugovornu kaznu za zakašnjenje u visini 5 ‰ (pet promila</w:t>
      </w:r>
      <w:r w:rsidR="00D86BAE" w:rsidRPr="004F08D2">
        <w:rPr>
          <w:rFonts w:ascii="Times New Roman" w:hAnsi="Times New Roman" w:cs="Times New Roman"/>
          <w:sz w:val="24"/>
          <w:szCs w:val="24"/>
        </w:rPr>
        <w:t>) od ukupne vrijednosti Ugovora</w:t>
      </w:r>
      <w:r w:rsidRPr="004F08D2">
        <w:rPr>
          <w:rFonts w:ascii="Times New Roman" w:hAnsi="Times New Roman" w:cs="Times New Roman"/>
          <w:sz w:val="24"/>
          <w:szCs w:val="24"/>
        </w:rPr>
        <w:t xml:space="preserve"> za svaki radni dan zakašnjenja, do najviše 10% vrijednosti Ugovora bez PDV-a.</w:t>
      </w:r>
    </w:p>
    <w:p w14:paraId="034B8CD0" w14:textId="64F60752" w:rsidR="000B2398" w:rsidRPr="004F08D2" w:rsidRDefault="006F0BA4" w:rsidP="00CC1808">
      <w:pPr>
        <w:spacing w:after="0"/>
        <w:rPr>
          <w:rFonts w:ascii="Times New Roman" w:hAnsi="Times New Roman" w:cs="Times New Roman"/>
          <w:sz w:val="24"/>
          <w:szCs w:val="24"/>
        </w:rPr>
      </w:pPr>
      <w:r w:rsidRPr="004F08D2">
        <w:rPr>
          <w:rFonts w:ascii="Times New Roman" w:hAnsi="Times New Roman" w:cs="Times New Roman"/>
          <w:sz w:val="24"/>
          <w:szCs w:val="24"/>
        </w:rPr>
        <w:lastRenderedPageBreak/>
        <w:t>2.2. Mjesto izvršenja:</w:t>
      </w:r>
      <w:r w:rsidR="006A7F03">
        <w:rPr>
          <w:rFonts w:ascii="Times New Roman" w:hAnsi="Times New Roman" w:cs="Times New Roman"/>
          <w:sz w:val="24"/>
          <w:szCs w:val="24"/>
        </w:rPr>
        <w:t xml:space="preserve"> Bana Josipa Jelačića 2, Adžamovci, k.č.br. 243/1, </w:t>
      </w:r>
      <w:proofErr w:type="spellStart"/>
      <w:r w:rsidR="006A7F03">
        <w:rPr>
          <w:rFonts w:ascii="Times New Roman" w:hAnsi="Times New Roman" w:cs="Times New Roman"/>
          <w:sz w:val="24"/>
          <w:szCs w:val="24"/>
        </w:rPr>
        <w:t>k.o</w:t>
      </w:r>
      <w:proofErr w:type="spellEnd"/>
      <w:r w:rsidR="006A7F03">
        <w:rPr>
          <w:rFonts w:ascii="Times New Roman" w:hAnsi="Times New Roman" w:cs="Times New Roman"/>
          <w:sz w:val="24"/>
          <w:szCs w:val="24"/>
        </w:rPr>
        <w:t xml:space="preserve"> Adžamovci</w:t>
      </w:r>
    </w:p>
    <w:p w14:paraId="4D83C70E" w14:textId="77777777" w:rsidR="006A7F03" w:rsidRDefault="006A7F03" w:rsidP="00CC1808">
      <w:pPr>
        <w:spacing w:after="0"/>
        <w:rPr>
          <w:rFonts w:ascii="Times New Roman" w:hAnsi="Times New Roman" w:cs="Times New Roman"/>
          <w:sz w:val="24"/>
          <w:szCs w:val="24"/>
        </w:rPr>
      </w:pPr>
    </w:p>
    <w:p w14:paraId="0465C828" w14:textId="77777777" w:rsidR="000B2398"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2.3. Rok valjanosti ponude: 60 dana</w:t>
      </w:r>
    </w:p>
    <w:p w14:paraId="615E7912" w14:textId="77777777" w:rsidR="00CC1808" w:rsidRPr="004F08D2" w:rsidRDefault="00CC1808" w:rsidP="00CC1808">
      <w:pPr>
        <w:spacing w:after="0"/>
        <w:jc w:val="both"/>
        <w:rPr>
          <w:rFonts w:ascii="Times New Roman" w:hAnsi="Times New Roman" w:cs="Times New Roman"/>
          <w:sz w:val="24"/>
          <w:szCs w:val="24"/>
        </w:rPr>
      </w:pPr>
    </w:p>
    <w:p w14:paraId="4FBC49AD" w14:textId="680E8ED8"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2.4. Rok, način i uvjeti plaćanja: </w:t>
      </w:r>
      <w:r w:rsidR="006A7F03">
        <w:rPr>
          <w:rFonts w:ascii="Times New Roman" w:hAnsi="Times New Roman" w:cs="Times New Roman"/>
          <w:sz w:val="24"/>
          <w:szCs w:val="24"/>
        </w:rPr>
        <w:t xml:space="preserve">u </w:t>
      </w:r>
      <w:r w:rsidR="00260CF9" w:rsidRPr="004F08D2">
        <w:rPr>
          <w:rFonts w:ascii="Times New Roman" w:hAnsi="Times New Roman" w:cs="Times New Roman"/>
          <w:sz w:val="24"/>
          <w:szCs w:val="24"/>
        </w:rPr>
        <w:t>roku od 30 dana</w:t>
      </w:r>
      <w:r w:rsidR="006A7F03">
        <w:rPr>
          <w:rFonts w:ascii="Times New Roman" w:hAnsi="Times New Roman" w:cs="Times New Roman"/>
          <w:sz w:val="24"/>
          <w:szCs w:val="24"/>
        </w:rPr>
        <w:t xml:space="preserve"> od zaprimanja računa</w:t>
      </w:r>
    </w:p>
    <w:p w14:paraId="00578C52" w14:textId="77777777" w:rsidR="00CC1808" w:rsidRPr="004F08D2" w:rsidRDefault="00CC1808" w:rsidP="00CC1808">
      <w:pPr>
        <w:spacing w:after="0"/>
        <w:jc w:val="both"/>
        <w:rPr>
          <w:rFonts w:ascii="Times New Roman" w:hAnsi="Times New Roman" w:cs="Times New Roman"/>
          <w:sz w:val="24"/>
          <w:szCs w:val="24"/>
        </w:rPr>
      </w:pPr>
    </w:p>
    <w:p w14:paraId="05634397" w14:textId="284BF610"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 xml:space="preserve">2.5. Cijena ponude: </w:t>
      </w:r>
      <w:r w:rsidRPr="004F08D2">
        <w:rPr>
          <w:rFonts w:ascii="Times New Roman" w:hAnsi="Times New Roman" w:cs="Times New Roman"/>
          <w:bCs/>
          <w:sz w:val="24"/>
          <w:szCs w:val="24"/>
        </w:rPr>
        <w:t xml:space="preserve">Ponuditelj izražava cijenu ponude u </w:t>
      </w:r>
      <w:r w:rsidR="00F60023" w:rsidRPr="004F08D2">
        <w:rPr>
          <w:rFonts w:ascii="Times New Roman" w:hAnsi="Times New Roman" w:cs="Times New Roman"/>
          <w:bCs/>
          <w:sz w:val="24"/>
          <w:szCs w:val="24"/>
        </w:rPr>
        <w:t>eurima</w:t>
      </w:r>
      <w:r w:rsidRPr="004F08D2">
        <w:rPr>
          <w:rFonts w:ascii="Times New Roman" w:hAnsi="Times New Roman" w:cs="Times New Roman"/>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4F08D2">
        <w:rPr>
          <w:rFonts w:ascii="Times New Roman" w:hAnsi="Times New Roman" w:cs="Times New Roman"/>
          <w:bCs/>
          <w:sz w:val="24"/>
          <w:szCs w:val="24"/>
        </w:rPr>
        <w:t xml:space="preserve">nepromjenjiva </w:t>
      </w:r>
      <w:r w:rsidRPr="004F08D2">
        <w:rPr>
          <w:rFonts w:ascii="Times New Roman" w:hAnsi="Times New Roman" w:cs="Times New Roman"/>
          <w:bCs/>
          <w:sz w:val="24"/>
          <w:szCs w:val="24"/>
        </w:rPr>
        <w:t>tijekom trajanja ugovora.</w:t>
      </w:r>
    </w:p>
    <w:p w14:paraId="39AEE507" w14:textId="77777777" w:rsidR="00CC1808" w:rsidRPr="004F08D2" w:rsidRDefault="00CC1808" w:rsidP="00CC1808">
      <w:pPr>
        <w:spacing w:after="0"/>
        <w:jc w:val="both"/>
        <w:rPr>
          <w:rFonts w:ascii="Times New Roman" w:hAnsi="Times New Roman" w:cs="Times New Roman"/>
          <w:bCs/>
          <w:sz w:val="24"/>
          <w:szCs w:val="24"/>
        </w:rPr>
      </w:pPr>
    </w:p>
    <w:p w14:paraId="4C24A290"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2.6. Kriterij za odabir ponude: najniža cijena</w:t>
      </w:r>
    </w:p>
    <w:p w14:paraId="05952313" w14:textId="77777777" w:rsidR="00CC1808" w:rsidRPr="004F08D2" w:rsidRDefault="00CC1808" w:rsidP="00CC1808">
      <w:pPr>
        <w:spacing w:after="0"/>
        <w:jc w:val="both"/>
        <w:rPr>
          <w:rFonts w:ascii="Times New Roman" w:hAnsi="Times New Roman" w:cs="Times New Roman"/>
          <w:bCs/>
          <w:sz w:val="24"/>
          <w:szCs w:val="24"/>
        </w:rPr>
      </w:pPr>
    </w:p>
    <w:p w14:paraId="347D5CAF"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2.7. Razlozi isključenja ponuditelja: </w:t>
      </w:r>
    </w:p>
    <w:p w14:paraId="48596E68" w14:textId="77777777" w:rsidR="000B2398" w:rsidRPr="004F08D2" w:rsidRDefault="000B2398" w:rsidP="00CC1808">
      <w:pPr>
        <w:pStyle w:val="Podnoje"/>
        <w:spacing w:line="276" w:lineRule="auto"/>
        <w:rPr>
          <w:rFonts w:ascii="Times New Roman" w:hAnsi="Times New Roman"/>
          <w:sz w:val="24"/>
          <w:szCs w:val="24"/>
        </w:rPr>
      </w:pPr>
      <w:r w:rsidRPr="004F08D2">
        <w:rPr>
          <w:rFonts w:ascii="Times New Roman" w:hAnsi="Times New Roman"/>
          <w:sz w:val="24"/>
          <w:szCs w:val="24"/>
        </w:rPr>
        <w:t>Naručitelj će isključiti ponuditelja:</w:t>
      </w:r>
    </w:p>
    <w:p w14:paraId="29ED548A" w14:textId="77777777" w:rsidR="000B2398" w:rsidRPr="004F08D2" w:rsidRDefault="000B2398" w:rsidP="00CC1808">
      <w:pPr>
        <w:pStyle w:val="t-9-8"/>
        <w:numPr>
          <w:ilvl w:val="0"/>
          <w:numId w:val="7"/>
        </w:numPr>
        <w:spacing w:after="0" w:afterAutospacing="0" w:line="276" w:lineRule="auto"/>
        <w:ind w:left="698" w:hanging="284"/>
        <w:jc w:val="both"/>
        <w:rPr>
          <w:color w:val="000000"/>
        </w:rPr>
      </w:pPr>
      <w:r w:rsidRPr="004F08D2">
        <w:rPr>
          <w:color w:val="000000"/>
        </w:rPr>
        <w:t>Ako utvrdi da gospodarski subjekt nije ispunio obveze plaćanja dospjelih poreznih obveza i obveza za mirovinsko i zdravstveno osiguranje:</w:t>
      </w:r>
    </w:p>
    <w:p w14:paraId="10D0F3EC"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 xml:space="preserve">- u Republici Hrvatskoj, ako gospodarski subjekt ima poslovni </w:t>
      </w:r>
      <w:proofErr w:type="spellStart"/>
      <w:r w:rsidRPr="004F08D2">
        <w:rPr>
          <w:color w:val="000000"/>
        </w:rPr>
        <w:t>nastan</w:t>
      </w:r>
      <w:proofErr w:type="spellEnd"/>
      <w:r w:rsidRPr="004F08D2">
        <w:rPr>
          <w:color w:val="000000"/>
        </w:rPr>
        <w:t xml:space="preserve"> u Republici Hrvatskoj, ili</w:t>
      </w:r>
    </w:p>
    <w:p w14:paraId="3B2A6AA5"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 xml:space="preserve">-u Republici Hrvatskoj ili u državi poslovnog </w:t>
      </w:r>
      <w:proofErr w:type="spellStart"/>
      <w:r w:rsidRPr="004F08D2">
        <w:rPr>
          <w:color w:val="000000"/>
        </w:rPr>
        <w:t>nastana</w:t>
      </w:r>
      <w:proofErr w:type="spellEnd"/>
      <w:r w:rsidRPr="004F08D2">
        <w:rPr>
          <w:color w:val="000000"/>
        </w:rPr>
        <w:t xml:space="preserve"> gospodarskog subjekta, ako gospodarski subjekt nema poslovni </w:t>
      </w:r>
      <w:proofErr w:type="spellStart"/>
      <w:r w:rsidRPr="004F08D2">
        <w:rPr>
          <w:color w:val="000000"/>
        </w:rPr>
        <w:t>nastan</w:t>
      </w:r>
      <w:proofErr w:type="spellEnd"/>
      <w:r w:rsidRPr="004F08D2">
        <w:rPr>
          <w:color w:val="000000"/>
        </w:rPr>
        <w:t xml:space="preserve"> u Republici Hrvatskoj.</w:t>
      </w:r>
    </w:p>
    <w:p w14:paraId="654A0179" w14:textId="77777777" w:rsidR="000B2398" w:rsidRPr="004F08D2" w:rsidRDefault="000B2398" w:rsidP="00CC1808">
      <w:pPr>
        <w:pStyle w:val="t-9-8"/>
        <w:spacing w:before="0" w:beforeAutospacing="0" w:after="0" w:afterAutospacing="0" w:line="276" w:lineRule="auto"/>
        <w:ind w:left="696"/>
        <w:jc w:val="both"/>
        <w:rPr>
          <w:b/>
          <w:color w:val="000000"/>
        </w:rPr>
      </w:pPr>
      <w:r w:rsidRPr="004F08D2">
        <w:rPr>
          <w:b/>
          <w:color w:val="000000"/>
        </w:rPr>
        <w:t>Dokumenti kojima ponuditelj dokazuje da ne postoje razlozi za isključenje:</w:t>
      </w:r>
    </w:p>
    <w:p w14:paraId="63276E60" w14:textId="77777777" w:rsidR="000B2398" w:rsidRPr="004F08D2" w:rsidRDefault="000B2398" w:rsidP="00CC1808">
      <w:pPr>
        <w:pStyle w:val="t-9-8"/>
        <w:spacing w:before="0" w:beforeAutospacing="0" w:after="0" w:afterAutospacing="0" w:line="276" w:lineRule="auto"/>
        <w:ind w:left="696"/>
        <w:jc w:val="both"/>
        <w:rPr>
          <w:color w:val="231F20"/>
        </w:rPr>
      </w:pPr>
      <w:r w:rsidRPr="004F08D2">
        <w:t xml:space="preserve">Gospodarski subjekt u ponudi dostavlja </w:t>
      </w:r>
      <w:r w:rsidRPr="004F08D2">
        <w:rPr>
          <w:color w:val="231F20"/>
        </w:rPr>
        <w:t xml:space="preserve">potvrdu porezne uprave ili drugog nadležnog tijela u državi poslovnog </w:t>
      </w:r>
      <w:proofErr w:type="spellStart"/>
      <w:r w:rsidRPr="004F08D2">
        <w:rPr>
          <w:color w:val="231F20"/>
        </w:rPr>
        <w:t>nastana</w:t>
      </w:r>
      <w:proofErr w:type="spellEnd"/>
      <w:r w:rsidRPr="004F08D2">
        <w:rPr>
          <w:color w:val="231F20"/>
        </w:rPr>
        <w:t xml:space="preserve"> gospodarskog subjekta, ne stariju od 30 dana od dana </w:t>
      </w:r>
      <w:r w:rsidR="004B2E3C" w:rsidRPr="004F08D2">
        <w:rPr>
          <w:color w:val="231F20"/>
        </w:rPr>
        <w:t>slanja</w:t>
      </w:r>
      <w:r w:rsidRPr="004F08D2">
        <w:rPr>
          <w:color w:val="231F20"/>
        </w:rPr>
        <w:t xml:space="preserve"> Poziva na dostavu ponuda, kojom se dokazuje da ne postoje osnove za isključenje</w:t>
      </w:r>
    </w:p>
    <w:p w14:paraId="7AC23688" w14:textId="77777777" w:rsidR="000B2398" w:rsidRPr="004F08D2" w:rsidRDefault="000B2398" w:rsidP="00CC1808">
      <w:pPr>
        <w:pStyle w:val="t-9-8"/>
        <w:spacing w:after="0" w:afterAutospacing="0" w:line="276" w:lineRule="auto"/>
        <w:ind w:left="696"/>
        <w:jc w:val="both"/>
        <w:rPr>
          <w:i/>
        </w:rPr>
      </w:pPr>
      <w:r w:rsidRPr="004F08D2">
        <w:rPr>
          <w:i/>
        </w:rPr>
        <w:t>U slučaju zajednice ponuditelja, gore navedene okolnosti utvrđuju se za sve članove zajednice pojedinačno.</w:t>
      </w:r>
    </w:p>
    <w:p w14:paraId="07B3018F" w14:textId="77777777" w:rsidR="000B2398" w:rsidRPr="004F08D2" w:rsidRDefault="000B2398" w:rsidP="00CC1808">
      <w:pPr>
        <w:pStyle w:val="t-9-8"/>
        <w:spacing w:after="0" w:afterAutospacing="0" w:line="276" w:lineRule="auto"/>
        <w:ind w:left="696"/>
        <w:jc w:val="both"/>
        <w:rPr>
          <w:i/>
        </w:rPr>
      </w:pPr>
      <w:r w:rsidRPr="004F08D2">
        <w:rPr>
          <w:i/>
        </w:rPr>
        <w:t xml:space="preserve">Ukoliko gospodarski subjekt namjerava dio ugovora o javnoj nabavi dati u podugovor jednom ili više </w:t>
      </w:r>
      <w:proofErr w:type="spellStart"/>
      <w:r w:rsidRPr="004F08D2">
        <w:rPr>
          <w:i/>
        </w:rPr>
        <w:t>podizvoditelja</w:t>
      </w:r>
      <w:proofErr w:type="spellEnd"/>
      <w:r w:rsidRPr="004F08D2">
        <w:rPr>
          <w:i/>
        </w:rPr>
        <w:t xml:space="preserve">, gore navedene okolnosti utvrđuju se za sve </w:t>
      </w:r>
      <w:proofErr w:type="spellStart"/>
      <w:r w:rsidRPr="004F08D2">
        <w:rPr>
          <w:i/>
        </w:rPr>
        <w:t>podizvoditelje</w:t>
      </w:r>
      <w:proofErr w:type="spellEnd"/>
      <w:r w:rsidRPr="004F08D2">
        <w:rPr>
          <w:i/>
        </w:rPr>
        <w:t>.</w:t>
      </w:r>
    </w:p>
    <w:p w14:paraId="456F567C" w14:textId="77777777" w:rsidR="00CC1808" w:rsidRPr="004F08D2" w:rsidRDefault="00CC1808" w:rsidP="00CC1808">
      <w:pPr>
        <w:spacing w:after="0"/>
        <w:jc w:val="both"/>
        <w:rPr>
          <w:rFonts w:ascii="Times New Roman" w:hAnsi="Times New Roman" w:cs="Times New Roman"/>
          <w:bCs/>
          <w:sz w:val="24"/>
          <w:szCs w:val="24"/>
        </w:rPr>
      </w:pPr>
    </w:p>
    <w:p w14:paraId="794F920E"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2.8. Dokazi sposobnosti ponuditelja</w:t>
      </w:r>
      <w:r w:rsidR="004B2E3C" w:rsidRPr="004F08D2">
        <w:rPr>
          <w:rFonts w:ascii="Times New Roman" w:hAnsi="Times New Roman" w:cs="Times New Roman"/>
          <w:bCs/>
          <w:sz w:val="24"/>
          <w:szCs w:val="24"/>
        </w:rPr>
        <w:t>:</w:t>
      </w:r>
    </w:p>
    <w:p w14:paraId="7CA30B62" w14:textId="77777777" w:rsidR="000B2398" w:rsidRDefault="000B2398" w:rsidP="00CC1808">
      <w:pPr>
        <w:pStyle w:val="Podnoje"/>
        <w:numPr>
          <w:ilvl w:val="0"/>
          <w:numId w:val="8"/>
        </w:numPr>
        <w:spacing w:line="276" w:lineRule="auto"/>
        <w:ind w:left="709" w:hanging="142"/>
        <w:jc w:val="both"/>
        <w:rPr>
          <w:rFonts w:ascii="Times New Roman" w:hAnsi="Times New Roman"/>
          <w:sz w:val="24"/>
          <w:szCs w:val="24"/>
        </w:rPr>
      </w:pPr>
      <w:r w:rsidRPr="004F08D2">
        <w:rPr>
          <w:rFonts w:ascii="Times New Roman" w:hAnsi="Times New Roman"/>
          <w:sz w:val="24"/>
          <w:szCs w:val="24"/>
        </w:rPr>
        <w:t xml:space="preserve">Izvadak iz sudskog, obrtnog, strukovnog ili drugog odgovarajućeg registra koji se vodi u državi njegova poslovnog </w:t>
      </w:r>
      <w:proofErr w:type="spellStart"/>
      <w:r w:rsidRPr="004F08D2">
        <w:rPr>
          <w:rFonts w:ascii="Times New Roman" w:hAnsi="Times New Roman"/>
          <w:sz w:val="24"/>
          <w:szCs w:val="24"/>
        </w:rPr>
        <w:t>nastana</w:t>
      </w:r>
      <w:proofErr w:type="spellEnd"/>
      <w:r w:rsidRPr="004F08D2">
        <w:rPr>
          <w:rFonts w:ascii="Times New Roman" w:hAnsi="Times New Roman"/>
          <w:sz w:val="24"/>
          <w:szCs w:val="24"/>
        </w:rPr>
        <w:t xml:space="preserve">, ne stariji od 3 mjeseca računajući od dana </w:t>
      </w:r>
      <w:r w:rsidR="004B2E3C" w:rsidRPr="004F08D2">
        <w:rPr>
          <w:rFonts w:ascii="Times New Roman" w:hAnsi="Times New Roman"/>
          <w:sz w:val="24"/>
          <w:szCs w:val="24"/>
        </w:rPr>
        <w:t xml:space="preserve">slanja </w:t>
      </w:r>
      <w:r w:rsidRPr="004F08D2">
        <w:rPr>
          <w:rFonts w:ascii="Times New Roman" w:hAnsi="Times New Roman"/>
          <w:sz w:val="24"/>
          <w:szCs w:val="24"/>
        </w:rPr>
        <w:t xml:space="preserve"> Poziva na dostavu ponuda</w:t>
      </w:r>
    </w:p>
    <w:p w14:paraId="259FD2BF" w14:textId="77777777" w:rsidR="00DF1DFE" w:rsidRPr="0065749E" w:rsidRDefault="00DF1DFE" w:rsidP="00DF1DFE">
      <w:pPr>
        <w:pStyle w:val="Podnoje"/>
        <w:numPr>
          <w:ilvl w:val="0"/>
          <w:numId w:val="8"/>
        </w:numPr>
        <w:spacing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Popis </w:t>
      </w:r>
      <w:r>
        <w:rPr>
          <w:rFonts w:asciiTheme="minorHAnsi" w:hAnsiTheme="minorHAnsi" w:cstheme="minorHAnsi"/>
          <w:sz w:val="24"/>
          <w:szCs w:val="24"/>
        </w:rPr>
        <w:t>radova izvršenih</w:t>
      </w:r>
      <w:r w:rsidRPr="0065749E">
        <w:rPr>
          <w:rFonts w:asciiTheme="minorHAnsi" w:hAnsiTheme="minorHAnsi" w:cstheme="minorHAnsi"/>
          <w:sz w:val="24"/>
          <w:szCs w:val="24"/>
        </w:rPr>
        <w:t xml:space="preserve"> u godini u kojoj je započeo postupak nabave i tijekom pet godina koje prethode toj godini. Popis sadrži vrijednost radova, datum, mjesto izvođenja radova i naziv druge ugovorne strane. Popis kao dokaz o zadovoljavajućem izvršenju radova sadrži ili mu se </w:t>
      </w:r>
      <w:r w:rsidRPr="00584711">
        <w:rPr>
          <w:rFonts w:asciiTheme="minorHAnsi" w:hAnsiTheme="minorHAnsi" w:cstheme="minorHAnsi"/>
          <w:sz w:val="24"/>
          <w:szCs w:val="24"/>
          <w:u w:val="single"/>
        </w:rPr>
        <w:t xml:space="preserve">prilaže potvrda druge ugovorne strane </w:t>
      </w:r>
      <w:r w:rsidRPr="0065749E">
        <w:rPr>
          <w:rFonts w:asciiTheme="minorHAnsi" w:hAnsiTheme="minorHAnsi" w:cstheme="minorHAnsi"/>
          <w:sz w:val="24"/>
          <w:szCs w:val="24"/>
        </w:rPr>
        <w:t>da su radovi izvedeni u skladu s pravilima struke i uredno izvršeni. Ako je potrebno, naručitelj može izravno od druge ugovorne strane zatražiti provjeru istinitosti potvrde</w:t>
      </w:r>
    </w:p>
    <w:p w14:paraId="7DA39851" w14:textId="7B5E62C5" w:rsidR="006A7F03" w:rsidRPr="00DF1DFE" w:rsidRDefault="00DF1DFE" w:rsidP="00DF1DFE">
      <w:pPr>
        <w:pStyle w:val="Podnoje"/>
        <w:spacing w:line="276" w:lineRule="auto"/>
        <w:ind w:left="709"/>
        <w:jc w:val="both"/>
        <w:rPr>
          <w:rFonts w:asciiTheme="minorHAnsi" w:hAnsiTheme="minorHAnsi" w:cstheme="minorHAnsi"/>
          <w:sz w:val="24"/>
          <w:szCs w:val="24"/>
        </w:rPr>
      </w:pPr>
      <w:r w:rsidRPr="0065749E">
        <w:rPr>
          <w:rFonts w:asciiTheme="minorHAnsi" w:hAnsiTheme="minorHAnsi" w:cstheme="minorHAnsi"/>
          <w:b/>
          <w:sz w:val="24"/>
          <w:szCs w:val="24"/>
        </w:rPr>
        <w:lastRenderedPageBreak/>
        <w:t>Minimalna razina tehničke i stručne sposobnosti</w:t>
      </w:r>
      <w:r w:rsidRPr="0065749E">
        <w:rPr>
          <w:rFonts w:asciiTheme="minorHAnsi" w:hAnsiTheme="minorHAnsi" w:cstheme="minorHAnsi"/>
          <w:sz w:val="24"/>
          <w:szCs w:val="24"/>
        </w:rPr>
        <w:t xml:space="preserve">: </w:t>
      </w:r>
      <w:r w:rsidRPr="00DF1DFE">
        <w:rPr>
          <w:rFonts w:asciiTheme="minorHAnsi" w:hAnsiTheme="minorHAnsi" w:cstheme="minorHAnsi"/>
          <w:sz w:val="24"/>
          <w:szCs w:val="24"/>
        </w:rPr>
        <w:t>Gospodarski subjekt mora dokazati da je u godini u kojoj je počeo postupak javne nabave i tijekom 5 godina koje prethode toj godini izvršio najmanje jedan, a najviše 5 rada istih ili sličnih predmetu nabave za koji podnosi ponudu, čija kumulativna vrijednost mora biti minimalno u visini procijenjene vrijednosti nabave</w:t>
      </w:r>
    </w:p>
    <w:p w14:paraId="01718B28" w14:textId="77777777" w:rsidR="00CC1808" w:rsidRPr="004F08D2" w:rsidRDefault="00CC1808" w:rsidP="00CC1808">
      <w:pPr>
        <w:pStyle w:val="t-9-8"/>
        <w:spacing w:before="0" w:beforeAutospacing="0" w:after="0" w:afterAutospacing="0" w:line="276" w:lineRule="auto"/>
        <w:ind w:left="708"/>
        <w:jc w:val="both"/>
        <w:rPr>
          <w:i/>
        </w:rPr>
      </w:pPr>
    </w:p>
    <w:p w14:paraId="118AE96F" w14:textId="192A0F8F" w:rsidR="006A7F03" w:rsidRDefault="007721D6" w:rsidP="006A7F03">
      <w:pPr>
        <w:pStyle w:val="t-9-8"/>
        <w:spacing w:before="0" w:beforeAutospacing="0" w:after="0" w:afterAutospacing="0" w:line="276" w:lineRule="auto"/>
        <w:ind w:left="708"/>
        <w:jc w:val="both"/>
        <w:rPr>
          <w:i/>
        </w:rPr>
      </w:pPr>
      <w:r w:rsidRPr="004F08D2">
        <w:rPr>
          <w:i/>
        </w:rPr>
        <w:t>U slučaju zajednice ponuditelja, svi članovi zajednice obvezni su pojedinačno dokazati sposobnost iz točke 2.8.1.</w:t>
      </w:r>
    </w:p>
    <w:p w14:paraId="7C8CA437" w14:textId="77777777" w:rsidR="00DF1DFE" w:rsidRDefault="00DF1DFE" w:rsidP="006A7F03">
      <w:pPr>
        <w:pStyle w:val="t-9-8"/>
        <w:spacing w:before="0" w:beforeAutospacing="0" w:after="0" w:afterAutospacing="0" w:line="276" w:lineRule="auto"/>
        <w:ind w:left="708"/>
        <w:jc w:val="both"/>
        <w:rPr>
          <w:i/>
        </w:rPr>
      </w:pPr>
    </w:p>
    <w:p w14:paraId="3A84C153" w14:textId="56F649CA" w:rsidR="00DF1DFE" w:rsidRPr="004F08D2" w:rsidRDefault="00DF1DFE" w:rsidP="006A7F03">
      <w:pPr>
        <w:pStyle w:val="t-9-8"/>
        <w:spacing w:before="0" w:beforeAutospacing="0" w:after="0" w:afterAutospacing="0" w:line="276" w:lineRule="auto"/>
        <w:ind w:left="708"/>
        <w:jc w:val="both"/>
        <w:rPr>
          <w:i/>
        </w:rPr>
      </w:pPr>
      <w:r w:rsidRPr="00DF1DFE">
        <w:rPr>
          <w:i/>
        </w:rPr>
        <w:t xml:space="preserve">U slučaju zajednice gospodarskih subjekata, tehnička i stručna sposobnost </w:t>
      </w:r>
      <w:r>
        <w:rPr>
          <w:i/>
        </w:rPr>
        <w:t xml:space="preserve">iz točke 2.8.2. </w:t>
      </w:r>
      <w:r w:rsidRPr="00DF1DFE">
        <w:rPr>
          <w:i/>
        </w:rPr>
        <w:t>može se dokazati kumulativno.</w:t>
      </w:r>
    </w:p>
    <w:p w14:paraId="5B55B0EE" w14:textId="77777777" w:rsidR="00CC1808" w:rsidRPr="004F08D2" w:rsidRDefault="00CC1808" w:rsidP="00CC1808">
      <w:pPr>
        <w:pStyle w:val="t-9-8"/>
        <w:spacing w:before="0" w:beforeAutospacing="0" w:after="0" w:afterAutospacing="0" w:line="276" w:lineRule="auto"/>
        <w:jc w:val="both"/>
        <w:rPr>
          <w:i/>
        </w:rPr>
      </w:pPr>
    </w:p>
    <w:p w14:paraId="207EA94E" w14:textId="77777777" w:rsidR="000B2398" w:rsidRPr="004F08D2" w:rsidRDefault="000B2398" w:rsidP="00CC1808">
      <w:pPr>
        <w:pStyle w:val="t-9-8"/>
        <w:spacing w:before="0" w:beforeAutospacing="0" w:after="0" w:afterAutospacing="0" w:line="276" w:lineRule="auto"/>
        <w:jc w:val="both"/>
        <w:rPr>
          <w:i/>
        </w:rPr>
      </w:pPr>
      <w:r w:rsidRPr="004F08D2">
        <w:rPr>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53005B1A" w14:textId="1106252F" w:rsidR="00901A0D" w:rsidRPr="004F08D2" w:rsidRDefault="00FB3C71" w:rsidP="00CC1808">
      <w:pPr>
        <w:spacing w:before="240" w:after="0"/>
        <w:jc w:val="both"/>
        <w:rPr>
          <w:rFonts w:ascii="Times New Roman" w:eastAsia="Calibri" w:hAnsi="Times New Roman" w:cs="Times New Roman"/>
          <w:b/>
          <w:bCs/>
          <w:sz w:val="24"/>
          <w:szCs w:val="24"/>
        </w:rPr>
      </w:pPr>
      <w:r w:rsidRPr="004F08D2">
        <w:rPr>
          <w:rFonts w:ascii="Times New Roman" w:eastAsia="Calibri" w:hAnsi="Times New Roman" w:cs="Times New Roman"/>
          <w:b/>
          <w:bCs/>
          <w:sz w:val="24"/>
          <w:szCs w:val="24"/>
        </w:rPr>
        <w:t>3. JAMSTVA</w:t>
      </w:r>
    </w:p>
    <w:p w14:paraId="7BF43832" w14:textId="77777777" w:rsidR="00CC1808" w:rsidRPr="004F08D2" w:rsidRDefault="00CC1808" w:rsidP="00CC1808">
      <w:pPr>
        <w:spacing w:after="0"/>
        <w:jc w:val="both"/>
        <w:rPr>
          <w:rFonts w:ascii="Times New Roman" w:hAnsi="Times New Roman" w:cs="Times New Roman"/>
          <w:bCs/>
          <w:sz w:val="24"/>
          <w:szCs w:val="24"/>
        </w:rPr>
      </w:pPr>
    </w:p>
    <w:p w14:paraId="04D5F8B0" w14:textId="33CD3DCA"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901A0D" w:rsidRPr="004F08D2">
        <w:rPr>
          <w:rFonts w:ascii="Times New Roman" w:hAnsi="Times New Roman" w:cs="Times New Roman"/>
          <w:bCs/>
          <w:sz w:val="24"/>
          <w:szCs w:val="24"/>
        </w:rPr>
        <w:t>1. Jamstvo za ozbiljnost ponude</w:t>
      </w:r>
    </w:p>
    <w:p w14:paraId="53FEEDEA" w14:textId="3B1ECAB8"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Ponuditelj je obvezan ponuditi jamstvo za ozbiljnost ponude u obliku bjanko zadužnice </w:t>
      </w:r>
      <w:proofErr w:type="spellStart"/>
      <w:r w:rsidRPr="004F08D2">
        <w:rPr>
          <w:rFonts w:ascii="Times New Roman" w:hAnsi="Times New Roman" w:cs="Times New Roman"/>
          <w:bCs/>
          <w:sz w:val="24"/>
          <w:szCs w:val="24"/>
        </w:rPr>
        <w:t>solemnizirane</w:t>
      </w:r>
      <w:proofErr w:type="spellEnd"/>
      <w:r w:rsidRPr="004F08D2">
        <w:rPr>
          <w:rFonts w:ascii="Times New Roman" w:hAnsi="Times New Roman" w:cs="Times New Roman"/>
          <w:bCs/>
          <w:sz w:val="24"/>
          <w:szCs w:val="24"/>
        </w:rPr>
        <w:t xml:space="preserve"> od strane javnog bilježnika ili novčanog pologa n</w:t>
      </w:r>
      <w:r w:rsidR="00CC1808" w:rsidRPr="004F08D2">
        <w:rPr>
          <w:rFonts w:ascii="Times New Roman" w:hAnsi="Times New Roman" w:cs="Times New Roman"/>
          <w:bCs/>
          <w:sz w:val="24"/>
          <w:szCs w:val="24"/>
        </w:rPr>
        <w:t>a r</w:t>
      </w:r>
      <w:r w:rsidR="00BB2E65">
        <w:rPr>
          <w:rFonts w:ascii="Times New Roman" w:hAnsi="Times New Roman" w:cs="Times New Roman"/>
          <w:bCs/>
          <w:sz w:val="24"/>
          <w:szCs w:val="24"/>
        </w:rPr>
        <w:t>ačun Naručitelja u vrijednosti 8</w:t>
      </w:r>
      <w:r w:rsidR="00CC1808" w:rsidRPr="004F08D2">
        <w:rPr>
          <w:rFonts w:ascii="Times New Roman" w:hAnsi="Times New Roman" w:cs="Times New Roman"/>
          <w:bCs/>
          <w:sz w:val="24"/>
          <w:szCs w:val="24"/>
        </w:rPr>
        <w:t xml:space="preserve">00,00 </w:t>
      </w:r>
      <w:proofErr w:type="spellStart"/>
      <w:r w:rsidR="00CC1808" w:rsidRPr="004F08D2">
        <w:rPr>
          <w:rFonts w:ascii="Times New Roman" w:hAnsi="Times New Roman" w:cs="Times New Roman"/>
          <w:bCs/>
          <w:sz w:val="24"/>
          <w:szCs w:val="24"/>
        </w:rPr>
        <w:t>eur</w:t>
      </w:r>
      <w:proofErr w:type="spellEnd"/>
      <w:r w:rsidR="00CC1808" w:rsidRPr="004F08D2">
        <w:rPr>
          <w:rFonts w:ascii="Times New Roman" w:hAnsi="Times New Roman" w:cs="Times New Roman"/>
          <w:bCs/>
          <w:sz w:val="24"/>
          <w:szCs w:val="24"/>
        </w:rPr>
        <w:t>.</w:t>
      </w:r>
    </w:p>
    <w:p w14:paraId="631CDEFC" w14:textId="77777777" w:rsidR="00CC1808" w:rsidRPr="004F08D2" w:rsidRDefault="00CC1808" w:rsidP="00CC1808">
      <w:pPr>
        <w:spacing w:after="0"/>
        <w:jc w:val="both"/>
        <w:rPr>
          <w:rFonts w:ascii="Times New Roman" w:hAnsi="Times New Roman" w:cs="Times New Roman"/>
          <w:bCs/>
          <w:sz w:val="24"/>
          <w:szCs w:val="24"/>
        </w:rPr>
      </w:pPr>
    </w:p>
    <w:p w14:paraId="09C3EFFC" w14:textId="49D33F27"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Bjanko zadužnica mora biti dostavljeno u izvorniku i ne smije biti ni na koji način oštećeno (bušenjem, </w:t>
      </w:r>
      <w:proofErr w:type="spellStart"/>
      <w:r w:rsidRPr="004F08D2">
        <w:rPr>
          <w:rFonts w:ascii="Times New Roman" w:hAnsi="Times New Roman" w:cs="Times New Roman"/>
          <w:bCs/>
          <w:sz w:val="24"/>
          <w:szCs w:val="24"/>
        </w:rPr>
        <w:t>klamanjem</w:t>
      </w:r>
      <w:proofErr w:type="spellEnd"/>
      <w:r w:rsidRPr="004F08D2">
        <w:rPr>
          <w:rFonts w:ascii="Times New Roman" w:hAnsi="Times New Roman" w:cs="Times New Roman"/>
          <w:bCs/>
          <w:sz w:val="24"/>
          <w:szCs w:val="24"/>
        </w:rPr>
        <w:t xml:space="preserve"> i sl.).</w:t>
      </w:r>
    </w:p>
    <w:p w14:paraId="65A3427C" w14:textId="77777777" w:rsidR="00CC1808" w:rsidRPr="004F08D2" w:rsidRDefault="00CC1808" w:rsidP="00CC1808">
      <w:pPr>
        <w:spacing w:after="0"/>
        <w:jc w:val="both"/>
        <w:rPr>
          <w:rFonts w:ascii="Times New Roman" w:hAnsi="Times New Roman" w:cs="Times New Roman"/>
          <w:bCs/>
          <w:sz w:val="24"/>
          <w:szCs w:val="24"/>
        </w:rPr>
      </w:pPr>
    </w:p>
    <w:p w14:paraId="3CDA448E" w14:textId="1FA22418" w:rsidR="00901A0D" w:rsidRPr="004F08D2" w:rsidRDefault="00CC180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Rok valjanosti jamstva za ozbiljnost ponude mora biti najmanje do isteka roka valjanosti ponude, a gospodarski subjekt može dostaviti jamstvo koje je duže od roka valjanosti ponude</w:t>
      </w:r>
      <w:r w:rsidR="00901A0D" w:rsidRPr="004F08D2">
        <w:rPr>
          <w:rFonts w:ascii="Times New Roman" w:hAnsi="Times New Roman" w:cs="Times New Roman"/>
          <w:bCs/>
          <w:sz w:val="24"/>
          <w:szCs w:val="24"/>
        </w:rPr>
        <w:t>. Ako istekne rok valjanosti ponude ili jamstva za ozbiljnost ponude, Naručitelj mora tražiti njihovo produženje. U tu svrhu ponuditelju se daje primjereni rok, ne kraći od 5 dana.</w:t>
      </w:r>
    </w:p>
    <w:p w14:paraId="433A8030" w14:textId="77777777" w:rsidR="00CC1808" w:rsidRPr="004F08D2" w:rsidRDefault="00CC1808" w:rsidP="00CC1808">
      <w:pPr>
        <w:spacing w:after="0"/>
        <w:jc w:val="both"/>
        <w:rPr>
          <w:rFonts w:ascii="Times New Roman" w:hAnsi="Times New Roman" w:cs="Times New Roman"/>
          <w:bCs/>
          <w:sz w:val="24"/>
          <w:szCs w:val="24"/>
        </w:rPr>
      </w:pPr>
    </w:p>
    <w:p w14:paraId="1235BDAA" w14:textId="4004DAF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Javni naručitelj obvezan je vratiti ponuđačima jamstvo za ozbiljnost ponude u roku od deset dana od dana potpisivanja ugovora o javnoj nabavi, odnosno dostave jamstva za uredno izvršenje ugovora o javnoj nabavi, a preslik</w:t>
      </w:r>
      <w:r w:rsidR="00CC1808" w:rsidRPr="004F08D2">
        <w:rPr>
          <w:rFonts w:ascii="Times New Roman" w:hAnsi="Times New Roman" w:cs="Times New Roman"/>
          <w:bCs/>
          <w:sz w:val="24"/>
          <w:szCs w:val="24"/>
        </w:rPr>
        <w:t>u jamstva obvezan je pohraniti.</w:t>
      </w:r>
    </w:p>
    <w:p w14:paraId="365495EB" w14:textId="77777777" w:rsidR="00CC1808" w:rsidRPr="004F08D2" w:rsidRDefault="00CC1808" w:rsidP="00CC1808">
      <w:pPr>
        <w:spacing w:after="0"/>
        <w:jc w:val="both"/>
        <w:rPr>
          <w:rFonts w:ascii="Times New Roman" w:hAnsi="Times New Roman" w:cs="Times New Roman"/>
          <w:bCs/>
          <w:sz w:val="24"/>
          <w:szCs w:val="24"/>
        </w:rPr>
      </w:pPr>
    </w:p>
    <w:p w14:paraId="26C867B3" w14:textId="48341EE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Gospodarski subjekt može umjesto traženog sredstva jamstva dati novčani polog u traženom iznosu</w:t>
      </w:r>
      <w:r w:rsidR="00CC1808" w:rsidRPr="004F08D2">
        <w:rPr>
          <w:rFonts w:ascii="Times New Roman" w:hAnsi="Times New Roman" w:cs="Times New Roman"/>
          <w:bCs/>
          <w:sz w:val="24"/>
          <w:szCs w:val="24"/>
        </w:rPr>
        <w:t xml:space="preserve">. </w:t>
      </w:r>
      <w:r w:rsidRPr="004F08D2">
        <w:rPr>
          <w:rFonts w:ascii="Times New Roman" w:hAnsi="Times New Roman" w:cs="Times New Roman"/>
          <w:bCs/>
          <w:sz w:val="24"/>
          <w:szCs w:val="24"/>
        </w:rPr>
        <w:t xml:space="preserve">U slučaju da ponuditelj uplati novčani polog, dostavlja dokaz </w:t>
      </w:r>
      <w:r w:rsidR="00CC1808" w:rsidRPr="004F08D2">
        <w:rPr>
          <w:rFonts w:ascii="Times New Roman" w:hAnsi="Times New Roman" w:cs="Times New Roman"/>
          <w:bCs/>
          <w:sz w:val="24"/>
          <w:szCs w:val="24"/>
        </w:rPr>
        <w:t xml:space="preserve">o uplati koja se prilaže / </w:t>
      </w:r>
      <w:r w:rsidRPr="004F08D2">
        <w:rPr>
          <w:rFonts w:ascii="Times New Roman" w:hAnsi="Times New Roman" w:cs="Times New Roman"/>
          <w:bCs/>
          <w:sz w:val="24"/>
          <w:szCs w:val="24"/>
        </w:rPr>
        <w:t>uvezuje u ponudu. Na temelju dostavljenog dokaza o plaćanju pologa, naručitelj provjerava izvršen</w:t>
      </w:r>
      <w:r w:rsidR="00CC1808" w:rsidRPr="004F08D2">
        <w:rPr>
          <w:rFonts w:ascii="Times New Roman" w:hAnsi="Times New Roman" w:cs="Times New Roman"/>
          <w:bCs/>
          <w:sz w:val="24"/>
          <w:szCs w:val="24"/>
        </w:rPr>
        <w:t>je uplate na račun naručitelja.</w:t>
      </w:r>
    </w:p>
    <w:p w14:paraId="66082219" w14:textId="77777777" w:rsidR="00CC1808" w:rsidRPr="004F08D2" w:rsidRDefault="00CC1808" w:rsidP="00CC1808">
      <w:pPr>
        <w:spacing w:after="0"/>
        <w:contextualSpacing/>
        <w:jc w:val="both"/>
        <w:rPr>
          <w:rFonts w:ascii="Times New Roman" w:hAnsi="Times New Roman" w:cs="Times New Roman"/>
          <w:b/>
          <w:bCs/>
          <w:sz w:val="24"/>
          <w:szCs w:val="24"/>
        </w:rPr>
      </w:pPr>
    </w:p>
    <w:p w14:paraId="3D61124A" w14:textId="77777777" w:rsidR="00334C7B" w:rsidRDefault="00334C7B" w:rsidP="00CC1808">
      <w:pPr>
        <w:spacing w:after="0"/>
        <w:contextualSpacing/>
        <w:jc w:val="both"/>
        <w:rPr>
          <w:rFonts w:ascii="Times New Roman" w:hAnsi="Times New Roman" w:cs="Times New Roman"/>
          <w:b/>
          <w:bCs/>
          <w:sz w:val="24"/>
          <w:szCs w:val="24"/>
        </w:rPr>
      </w:pPr>
    </w:p>
    <w:p w14:paraId="50076511" w14:textId="77777777" w:rsidR="00334C7B" w:rsidRDefault="00334C7B" w:rsidP="00CC1808">
      <w:pPr>
        <w:spacing w:after="0"/>
        <w:contextualSpacing/>
        <w:jc w:val="both"/>
        <w:rPr>
          <w:rFonts w:ascii="Times New Roman" w:hAnsi="Times New Roman" w:cs="Times New Roman"/>
          <w:b/>
          <w:bCs/>
          <w:sz w:val="24"/>
          <w:szCs w:val="24"/>
        </w:rPr>
      </w:pPr>
    </w:p>
    <w:p w14:paraId="46BD2241" w14:textId="77777777" w:rsidR="00334C7B" w:rsidRDefault="00334C7B" w:rsidP="00CC1808">
      <w:pPr>
        <w:spacing w:after="0"/>
        <w:contextualSpacing/>
        <w:jc w:val="both"/>
        <w:rPr>
          <w:rFonts w:ascii="Times New Roman" w:hAnsi="Times New Roman" w:cs="Times New Roman"/>
          <w:b/>
          <w:bCs/>
          <w:sz w:val="24"/>
          <w:szCs w:val="24"/>
        </w:rPr>
      </w:pPr>
    </w:p>
    <w:p w14:paraId="0BA57D0E" w14:textId="77777777" w:rsidR="00CC1808" w:rsidRPr="004F08D2" w:rsidRDefault="00901A0D" w:rsidP="00CC1808">
      <w:pPr>
        <w:spacing w:after="0"/>
        <w:contextualSpacing/>
        <w:jc w:val="both"/>
        <w:rPr>
          <w:rFonts w:ascii="Times New Roman" w:hAnsi="Times New Roman" w:cs="Times New Roman"/>
          <w:b/>
          <w:bCs/>
          <w:sz w:val="24"/>
          <w:szCs w:val="24"/>
        </w:rPr>
      </w:pPr>
      <w:r w:rsidRPr="004F08D2">
        <w:rPr>
          <w:rFonts w:ascii="Times New Roman" w:hAnsi="Times New Roman" w:cs="Times New Roman"/>
          <w:b/>
          <w:bCs/>
          <w:sz w:val="24"/>
          <w:szCs w:val="24"/>
        </w:rPr>
        <w:lastRenderedPageBreak/>
        <w:t>P</w:t>
      </w:r>
      <w:r w:rsidR="00CC1808" w:rsidRPr="004F08D2">
        <w:rPr>
          <w:rFonts w:ascii="Times New Roman" w:hAnsi="Times New Roman" w:cs="Times New Roman"/>
          <w:b/>
          <w:bCs/>
          <w:sz w:val="24"/>
          <w:szCs w:val="24"/>
        </w:rPr>
        <w:t>odaci za uplatu novčanog pologa</w:t>
      </w:r>
    </w:p>
    <w:p w14:paraId="527D5903" w14:textId="66BB35DC"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Naziv primatelja: Općina Rešetari</w:t>
      </w:r>
    </w:p>
    <w:p w14:paraId="21A5F405"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IBAN primatelja: HR8423600001837200004</w:t>
      </w:r>
    </w:p>
    <w:p w14:paraId="6B663F71"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SWIFT KOD: ZABAHR2X</w:t>
      </w:r>
    </w:p>
    <w:p w14:paraId="33248870"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Model: HR68</w:t>
      </w:r>
    </w:p>
    <w:p w14:paraId="6ED77EF3"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Poziv na broj: 9016 - OIB UPLATITELJA</w:t>
      </w:r>
    </w:p>
    <w:p w14:paraId="735A0C9A" w14:textId="569FB090"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Opis plaćanja: Jamstvo za ozbiljnost ponud</w:t>
      </w:r>
      <w:r w:rsidR="00BB2E65">
        <w:rPr>
          <w:rFonts w:ascii="Times New Roman" w:hAnsi="Times New Roman" w:cs="Times New Roman"/>
          <w:bCs/>
          <w:sz w:val="24"/>
          <w:szCs w:val="24"/>
        </w:rPr>
        <w:t>e – evidencijski broj nabave: 35</w:t>
      </w:r>
      <w:r w:rsidR="00CC1808" w:rsidRPr="004F08D2">
        <w:rPr>
          <w:rFonts w:ascii="Times New Roman" w:hAnsi="Times New Roman" w:cs="Times New Roman"/>
          <w:bCs/>
          <w:sz w:val="24"/>
          <w:szCs w:val="24"/>
        </w:rPr>
        <w:t>/26</w:t>
      </w:r>
    </w:p>
    <w:p w14:paraId="0CA98590" w14:textId="77777777" w:rsidR="00901A0D" w:rsidRPr="004F08D2" w:rsidRDefault="00901A0D" w:rsidP="00CC1808">
      <w:pPr>
        <w:spacing w:after="0"/>
        <w:jc w:val="both"/>
        <w:rPr>
          <w:rFonts w:ascii="Times New Roman" w:hAnsi="Times New Roman" w:cs="Times New Roman"/>
          <w:bCs/>
          <w:sz w:val="24"/>
          <w:szCs w:val="24"/>
        </w:rPr>
      </w:pPr>
    </w:p>
    <w:p w14:paraId="4FB3DB06" w14:textId="63C82D52"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0F6542" w:rsidRPr="004F08D2">
        <w:rPr>
          <w:rFonts w:ascii="Times New Roman" w:hAnsi="Times New Roman" w:cs="Times New Roman"/>
          <w:bCs/>
          <w:sz w:val="24"/>
          <w:szCs w:val="24"/>
        </w:rPr>
        <w:t>2</w:t>
      </w:r>
      <w:r w:rsidR="00901A0D" w:rsidRPr="004F08D2">
        <w:rPr>
          <w:rFonts w:ascii="Times New Roman" w:hAnsi="Times New Roman" w:cs="Times New Roman"/>
          <w:bCs/>
          <w:sz w:val="24"/>
          <w:szCs w:val="24"/>
        </w:rPr>
        <w:t>. Jamstvo za uredno ispunjenje ugovora za slučaj povrede ugovornih obveza</w:t>
      </w:r>
    </w:p>
    <w:p w14:paraId="38FB9D32"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Odabrani ponuditelj je dužan nakon primitka potpisanog Ugovora, a najkasnije u roku od 10 dana, naručitelju predati jamstvo za uredno ispunjenje Ugovora o javnoj nabavi u vrijednosti 10% (deset posto) ugovorenog iznosa bez PDV-a, u obliku bjanko zadužnice </w:t>
      </w:r>
      <w:proofErr w:type="spellStart"/>
      <w:r w:rsidRPr="004F08D2">
        <w:rPr>
          <w:rFonts w:ascii="Times New Roman" w:hAnsi="Times New Roman" w:cs="Times New Roman"/>
          <w:bCs/>
          <w:sz w:val="24"/>
          <w:szCs w:val="24"/>
        </w:rPr>
        <w:t>solemnizirane</w:t>
      </w:r>
      <w:proofErr w:type="spellEnd"/>
      <w:r w:rsidRPr="004F08D2">
        <w:rPr>
          <w:rFonts w:ascii="Times New Roman" w:hAnsi="Times New Roman" w:cs="Times New Roman"/>
          <w:bCs/>
          <w:sz w:val="24"/>
          <w:szCs w:val="24"/>
        </w:rPr>
        <w:t xml:space="preserve"> od strane javnog bilježnika, s rokom važenja do ispunjenja  svih ugovornih obveza. </w:t>
      </w:r>
    </w:p>
    <w:p w14:paraId="47CED127" w14:textId="77777777" w:rsidR="000F6542" w:rsidRPr="004F08D2" w:rsidRDefault="000F6542" w:rsidP="00CC1808">
      <w:pPr>
        <w:spacing w:after="0"/>
        <w:jc w:val="both"/>
        <w:rPr>
          <w:rFonts w:ascii="Times New Roman" w:hAnsi="Times New Roman" w:cs="Times New Roman"/>
          <w:bCs/>
          <w:sz w:val="24"/>
          <w:szCs w:val="24"/>
        </w:rPr>
      </w:pPr>
    </w:p>
    <w:p w14:paraId="1B540564"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U slučaju da jamstvo istekne prije isporuke predmeta nabave, naručitelj će pravovremeno zatražiti produljenje roka valjanosti jamstva za uredno izvršenje ugovora. </w:t>
      </w:r>
    </w:p>
    <w:p w14:paraId="643AB329" w14:textId="77777777" w:rsidR="000F6542" w:rsidRPr="004F08D2" w:rsidRDefault="000F6542" w:rsidP="00CC1808">
      <w:pPr>
        <w:spacing w:after="0"/>
        <w:jc w:val="both"/>
        <w:rPr>
          <w:rFonts w:ascii="Times New Roman" w:eastAsia="Times New Roman" w:hAnsi="Times New Roman" w:cs="Times New Roman"/>
          <w:color w:val="000000"/>
          <w:sz w:val="24"/>
          <w:szCs w:val="24"/>
          <w:lang w:val="hr-BA"/>
        </w:rPr>
      </w:pPr>
    </w:p>
    <w:p w14:paraId="41E64235" w14:textId="015F806F" w:rsidR="00901A0D" w:rsidRPr="004F08D2" w:rsidRDefault="00901A0D"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t xml:space="preserve">Umjesto </w:t>
      </w:r>
      <w:r w:rsidRPr="004F08D2">
        <w:rPr>
          <w:rFonts w:ascii="Times New Roman" w:eastAsia="Times New Roman" w:hAnsi="Times New Roman" w:cs="Times New Roman"/>
          <w:iCs/>
          <w:color w:val="000000"/>
          <w:sz w:val="24"/>
          <w:szCs w:val="24"/>
        </w:rPr>
        <w:t>bjanko zadužnice</w:t>
      </w:r>
      <w:r w:rsidRPr="004F08D2">
        <w:rPr>
          <w:rFonts w:ascii="Times New Roman" w:eastAsia="Times New Roman" w:hAnsi="Times New Roman" w:cs="Times New Roman"/>
          <w:color w:val="000000"/>
          <w:sz w:val="24"/>
          <w:szCs w:val="24"/>
          <w:lang w:val="hr-BA"/>
        </w:rPr>
        <w:t xml:space="preserve"> Izvođač može dati novčani polog u traženom iznosu.</w:t>
      </w:r>
    </w:p>
    <w:p w14:paraId="5C53D861" w14:textId="77777777" w:rsidR="004F08D2" w:rsidRPr="004F08D2" w:rsidRDefault="004F08D2" w:rsidP="00CC1808">
      <w:pPr>
        <w:spacing w:after="0"/>
        <w:jc w:val="both"/>
        <w:rPr>
          <w:rFonts w:ascii="Times New Roman" w:eastAsia="Times New Roman" w:hAnsi="Times New Roman" w:cs="Times New Roman"/>
          <w:color w:val="000000"/>
          <w:sz w:val="24"/>
          <w:szCs w:val="24"/>
          <w:lang w:val="hr-BA"/>
        </w:rPr>
      </w:pPr>
    </w:p>
    <w:p w14:paraId="39307EA9" w14:textId="117F92CF" w:rsidR="000F6542" w:rsidRPr="004F08D2" w:rsidRDefault="00FB3C71"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t>3.</w:t>
      </w:r>
      <w:r w:rsidR="000F6542" w:rsidRPr="004F08D2">
        <w:rPr>
          <w:rFonts w:ascii="Times New Roman" w:eastAsia="Times New Roman" w:hAnsi="Times New Roman" w:cs="Times New Roman"/>
          <w:color w:val="000000"/>
          <w:sz w:val="24"/>
          <w:szCs w:val="24"/>
          <w:lang w:val="hr-BA"/>
        </w:rPr>
        <w:t>3. Jamstvo za otklanjanje nedostataka u jamstvenom roku</w:t>
      </w:r>
    </w:p>
    <w:p w14:paraId="6259733A"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Odabrani ponuditelj je dužan najduže u roku od 8 (osam) dana nakon uspješno obavljene primopredaje građevine, naručitelju predati jamstvo za otklanjanje nedostataka u jamstvenom roku u vrijednosti 5% (pet posto) izvedenih radova (bez PDV-a), u obliku bjanko zadužnice </w:t>
      </w:r>
      <w:proofErr w:type="spellStart"/>
      <w:r w:rsidRPr="004F08D2">
        <w:rPr>
          <w:rFonts w:ascii="Times New Roman" w:hAnsi="Times New Roman" w:cs="Times New Roman"/>
          <w:bCs/>
          <w:sz w:val="24"/>
          <w:szCs w:val="24"/>
        </w:rPr>
        <w:t>solemnizirane</w:t>
      </w:r>
      <w:proofErr w:type="spellEnd"/>
      <w:r w:rsidRPr="004F08D2">
        <w:rPr>
          <w:rFonts w:ascii="Times New Roman" w:hAnsi="Times New Roman" w:cs="Times New Roman"/>
          <w:bCs/>
          <w:sz w:val="24"/>
          <w:szCs w:val="24"/>
        </w:rPr>
        <w:t xml:space="preserve"> od strane javnog bilježnika, s rokom važenja do dana isteka ugovornog jamstvenog roka.</w:t>
      </w:r>
    </w:p>
    <w:p w14:paraId="0A0237FE" w14:textId="77777777" w:rsidR="000F6542" w:rsidRPr="004F08D2" w:rsidRDefault="000F6542" w:rsidP="000F6542">
      <w:pPr>
        <w:spacing w:after="0"/>
        <w:jc w:val="both"/>
        <w:rPr>
          <w:rFonts w:ascii="Times New Roman" w:hAnsi="Times New Roman" w:cs="Times New Roman"/>
          <w:bCs/>
          <w:sz w:val="24"/>
          <w:szCs w:val="24"/>
        </w:rPr>
      </w:pPr>
    </w:p>
    <w:p w14:paraId="1CA6737B" w14:textId="079C591D" w:rsidR="000F654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Jamstveni rok za izvedene radove počinje teći danom uspješno obavljene primopredaje radova Naručitelju.</w:t>
      </w:r>
      <w:r w:rsidR="003F10D1" w:rsidRPr="004F08D2">
        <w:rPr>
          <w:rFonts w:ascii="Times New Roman" w:hAnsi="Times New Roman" w:cs="Times New Roman"/>
          <w:bCs/>
          <w:sz w:val="24"/>
          <w:szCs w:val="24"/>
        </w:rPr>
        <w:t xml:space="preserve"> Jamstveni rok ne smije biti kraći od 24 mjeseca.</w:t>
      </w:r>
    </w:p>
    <w:p w14:paraId="75E08B22" w14:textId="77777777" w:rsidR="000803E9" w:rsidRDefault="000803E9" w:rsidP="000F6542">
      <w:pPr>
        <w:spacing w:after="0"/>
        <w:jc w:val="both"/>
        <w:rPr>
          <w:rFonts w:ascii="Times New Roman" w:hAnsi="Times New Roman" w:cs="Times New Roman"/>
          <w:bCs/>
          <w:sz w:val="24"/>
          <w:szCs w:val="24"/>
        </w:rPr>
      </w:pPr>
    </w:p>
    <w:p w14:paraId="42469382" w14:textId="36251892" w:rsidR="000803E9" w:rsidRPr="004F08D2" w:rsidRDefault="000803E9" w:rsidP="000F6542">
      <w:pPr>
        <w:spacing w:after="0"/>
        <w:jc w:val="both"/>
        <w:rPr>
          <w:rFonts w:ascii="Times New Roman" w:hAnsi="Times New Roman" w:cs="Times New Roman"/>
          <w:bCs/>
          <w:sz w:val="24"/>
          <w:szCs w:val="24"/>
        </w:rPr>
      </w:pPr>
      <w:r w:rsidRPr="000803E9">
        <w:rPr>
          <w:rFonts w:ascii="Times New Roman" w:hAnsi="Times New Roman" w:cs="Times New Roman"/>
          <w:bCs/>
          <w:sz w:val="24"/>
          <w:szCs w:val="24"/>
        </w:rPr>
        <w:t>Kao dokaz trajanja jamstvenog roka, ponuditelj u sklopu ponude dostavlja Izjavu o trajanju jamstvenog roka.</w:t>
      </w:r>
    </w:p>
    <w:p w14:paraId="122AD23C" w14:textId="77777777" w:rsidR="000F6542" w:rsidRPr="004F08D2" w:rsidRDefault="000F6542" w:rsidP="000F6542">
      <w:pPr>
        <w:spacing w:after="0"/>
        <w:jc w:val="both"/>
        <w:rPr>
          <w:rFonts w:ascii="Times New Roman" w:hAnsi="Times New Roman" w:cs="Times New Roman"/>
          <w:bCs/>
          <w:sz w:val="24"/>
          <w:szCs w:val="24"/>
        </w:rPr>
      </w:pPr>
    </w:p>
    <w:p w14:paraId="38A8EF61"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Ako jamstvo za otklanjanje nedostataka ne bude naplaćeno, naručitelj će ga vratiti ugovaratelju nakon isteka roka jamstvenog roka.</w:t>
      </w:r>
    </w:p>
    <w:p w14:paraId="0FCFFBCD" w14:textId="77777777" w:rsidR="000F6542" w:rsidRPr="004F08D2" w:rsidRDefault="000F6542" w:rsidP="000F6542">
      <w:pPr>
        <w:spacing w:after="0"/>
        <w:jc w:val="both"/>
        <w:rPr>
          <w:rFonts w:ascii="Times New Roman" w:hAnsi="Times New Roman" w:cs="Times New Roman"/>
          <w:bCs/>
          <w:sz w:val="24"/>
          <w:szCs w:val="24"/>
        </w:rPr>
      </w:pPr>
    </w:p>
    <w:p w14:paraId="17F631A4" w14:textId="43F430D5"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Sukladno članku 214. stavku 4. Zakona o javnoj nabavi, neovisno o sredstvima jamstva koja je javni naručitelj odredio, ponuditelj može dati novčani polog u traženom iznosu.</w:t>
      </w:r>
    </w:p>
    <w:p w14:paraId="4E02944B" w14:textId="77777777" w:rsidR="00436D0B" w:rsidRDefault="00436D0B" w:rsidP="000F6542">
      <w:pPr>
        <w:spacing w:after="0"/>
        <w:jc w:val="both"/>
        <w:rPr>
          <w:rFonts w:ascii="Times New Roman" w:hAnsi="Times New Roman" w:cs="Times New Roman"/>
          <w:bCs/>
          <w:sz w:val="24"/>
          <w:szCs w:val="24"/>
        </w:rPr>
      </w:pPr>
    </w:p>
    <w:p w14:paraId="4AA4B801" w14:textId="77777777" w:rsidR="006047DC" w:rsidRDefault="006047DC" w:rsidP="000F6542">
      <w:pPr>
        <w:spacing w:after="0"/>
        <w:jc w:val="both"/>
        <w:rPr>
          <w:rFonts w:ascii="Times New Roman" w:hAnsi="Times New Roman" w:cs="Times New Roman"/>
          <w:bCs/>
          <w:sz w:val="24"/>
          <w:szCs w:val="24"/>
        </w:rPr>
      </w:pPr>
    </w:p>
    <w:p w14:paraId="2C33D402" w14:textId="77777777" w:rsidR="006047DC" w:rsidRDefault="006047DC" w:rsidP="000F6542">
      <w:pPr>
        <w:spacing w:after="0"/>
        <w:jc w:val="both"/>
        <w:rPr>
          <w:rFonts w:ascii="Times New Roman" w:hAnsi="Times New Roman" w:cs="Times New Roman"/>
          <w:bCs/>
          <w:sz w:val="24"/>
          <w:szCs w:val="24"/>
        </w:rPr>
      </w:pPr>
    </w:p>
    <w:p w14:paraId="5B591BCE" w14:textId="77777777" w:rsidR="006047DC" w:rsidRDefault="006047DC" w:rsidP="000F6542">
      <w:pPr>
        <w:spacing w:after="0"/>
        <w:jc w:val="both"/>
        <w:rPr>
          <w:rFonts w:ascii="Times New Roman" w:hAnsi="Times New Roman" w:cs="Times New Roman"/>
          <w:bCs/>
          <w:sz w:val="24"/>
          <w:szCs w:val="24"/>
        </w:rPr>
      </w:pPr>
    </w:p>
    <w:p w14:paraId="048C87D4" w14:textId="77777777" w:rsidR="006047DC" w:rsidRDefault="006047DC" w:rsidP="000F6542">
      <w:pPr>
        <w:spacing w:after="0"/>
        <w:jc w:val="both"/>
        <w:rPr>
          <w:rFonts w:ascii="Times New Roman" w:hAnsi="Times New Roman" w:cs="Times New Roman"/>
          <w:bCs/>
          <w:sz w:val="24"/>
          <w:szCs w:val="24"/>
        </w:rPr>
      </w:pPr>
    </w:p>
    <w:p w14:paraId="1E438943" w14:textId="77777777" w:rsidR="006047DC" w:rsidRPr="004F08D2" w:rsidRDefault="006047DC" w:rsidP="000F6542">
      <w:pPr>
        <w:spacing w:after="0"/>
        <w:jc w:val="both"/>
        <w:rPr>
          <w:rFonts w:ascii="Times New Roman" w:hAnsi="Times New Roman" w:cs="Times New Roman"/>
          <w:bCs/>
          <w:sz w:val="24"/>
          <w:szCs w:val="24"/>
        </w:rPr>
      </w:pPr>
    </w:p>
    <w:p w14:paraId="0960E6E4" w14:textId="5BF82EC3" w:rsidR="000B2398" w:rsidRPr="004F08D2" w:rsidRDefault="00FB3C71" w:rsidP="00CC1808">
      <w:pPr>
        <w:spacing w:before="240" w:after="0"/>
        <w:jc w:val="both"/>
        <w:rPr>
          <w:rFonts w:ascii="Times New Roman" w:hAnsi="Times New Roman" w:cs="Times New Roman"/>
          <w:b/>
          <w:bCs/>
          <w:sz w:val="24"/>
          <w:szCs w:val="24"/>
        </w:rPr>
      </w:pPr>
      <w:r w:rsidRPr="004F08D2">
        <w:rPr>
          <w:rFonts w:ascii="Times New Roman" w:hAnsi="Times New Roman" w:cs="Times New Roman"/>
          <w:b/>
          <w:bCs/>
          <w:sz w:val="24"/>
          <w:szCs w:val="24"/>
        </w:rPr>
        <w:lastRenderedPageBreak/>
        <w:t>4</w:t>
      </w:r>
      <w:r w:rsidR="000B2398" w:rsidRPr="004F08D2">
        <w:rPr>
          <w:rFonts w:ascii="Times New Roman" w:hAnsi="Times New Roman" w:cs="Times New Roman"/>
          <w:b/>
          <w:bCs/>
          <w:sz w:val="24"/>
          <w:szCs w:val="24"/>
        </w:rPr>
        <w:t>. SASTAVNI DJELOVI PONUDE</w:t>
      </w:r>
    </w:p>
    <w:p w14:paraId="65867F55" w14:textId="7C93EE5C"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4</w:t>
      </w:r>
      <w:r w:rsidR="000B2398" w:rsidRPr="004F08D2">
        <w:rPr>
          <w:rFonts w:ascii="Times New Roman" w:hAnsi="Times New Roman" w:cs="Times New Roman"/>
          <w:bCs/>
          <w:sz w:val="24"/>
          <w:szCs w:val="24"/>
        </w:rPr>
        <w:t xml:space="preserve">.1. Ponuda treba sadržavati </w:t>
      </w:r>
    </w:p>
    <w:p w14:paraId="73CFDD28"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popun</w:t>
      </w:r>
      <w:r w:rsidR="00A3533F" w:rsidRPr="004F08D2">
        <w:rPr>
          <w:rFonts w:ascii="Times New Roman" w:hAnsi="Times New Roman" w:cs="Times New Roman"/>
          <w:bCs/>
          <w:sz w:val="24"/>
          <w:szCs w:val="24"/>
        </w:rPr>
        <w:t>jen ponudbeni list (u prilogu A</w:t>
      </w:r>
      <w:r w:rsidRPr="004F08D2">
        <w:rPr>
          <w:rFonts w:ascii="Times New Roman" w:hAnsi="Times New Roman" w:cs="Times New Roman"/>
          <w:bCs/>
          <w:sz w:val="24"/>
          <w:szCs w:val="24"/>
        </w:rPr>
        <w:t xml:space="preserve"> ovog Poziva na dostavu ponuda)</w:t>
      </w:r>
    </w:p>
    <w:p w14:paraId="08643C59"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w:t>
      </w:r>
      <w:r w:rsidR="00A3533F" w:rsidRPr="004F08D2">
        <w:rPr>
          <w:rFonts w:ascii="Times New Roman" w:hAnsi="Times New Roman" w:cs="Times New Roman"/>
          <w:bCs/>
          <w:sz w:val="24"/>
          <w:szCs w:val="24"/>
        </w:rPr>
        <w:t>opunjen troškovnik (u prilogu B</w:t>
      </w:r>
      <w:r w:rsidRPr="004F08D2">
        <w:rPr>
          <w:rFonts w:ascii="Times New Roman" w:hAnsi="Times New Roman" w:cs="Times New Roman"/>
          <w:bCs/>
          <w:sz w:val="24"/>
          <w:szCs w:val="24"/>
        </w:rPr>
        <w:t xml:space="preserve"> ovog Poziva za dostavu ponuda)</w:t>
      </w:r>
    </w:p>
    <w:p w14:paraId="086BDCB4"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dokumente kojima ponuditelj dokazuje da ne postoje razlozi za isključenje iz točke 2.7. ovog Poziva na dostavu ponuda </w:t>
      </w:r>
    </w:p>
    <w:p w14:paraId="2CFEABF9" w14:textId="5B4F0996" w:rsidR="004B2E3C"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dokazi sposobnosti ponuditelja iz točke 2.8. ovog Poziva na dostavu ponuda </w:t>
      </w:r>
    </w:p>
    <w:p w14:paraId="0E2E3683" w14:textId="1DEDFCA9" w:rsidR="00436D0B" w:rsidRPr="004F08D2" w:rsidRDefault="00436D0B"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jamstvo za ozbiljnost ponude</w:t>
      </w:r>
    </w:p>
    <w:p w14:paraId="6ACA4438" w14:textId="3328DB3B" w:rsidR="000803E9" w:rsidRPr="004F08D2" w:rsidRDefault="000803E9" w:rsidP="00FB3C71">
      <w:pPr>
        <w:numPr>
          <w:ilvl w:val="0"/>
          <w:numId w:val="1"/>
        </w:numPr>
        <w:spacing w:after="0"/>
        <w:contextualSpacing/>
        <w:jc w:val="both"/>
        <w:rPr>
          <w:rFonts w:ascii="Times New Roman" w:hAnsi="Times New Roman" w:cs="Times New Roman"/>
          <w:bCs/>
          <w:sz w:val="24"/>
          <w:szCs w:val="24"/>
        </w:rPr>
      </w:pPr>
      <w:r>
        <w:rPr>
          <w:rFonts w:ascii="Times New Roman" w:hAnsi="Times New Roman" w:cs="Times New Roman"/>
          <w:bCs/>
          <w:sz w:val="24"/>
          <w:szCs w:val="24"/>
        </w:rPr>
        <w:t>Izjava o trajanju jamstvenog roka</w:t>
      </w:r>
    </w:p>
    <w:p w14:paraId="022FA0C1" w14:textId="77777777" w:rsidR="0032033E" w:rsidRPr="004F08D2" w:rsidRDefault="0032033E" w:rsidP="00CC1808">
      <w:pPr>
        <w:spacing w:after="0"/>
        <w:ind w:left="720"/>
        <w:contextualSpacing/>
        <w:jc w:val="both"/>
        <w:rPr>
          <w:rFonts w:ascii="Times New Roman" w:hAnsi="Times New Roman" w:cs="Times New Roman"/>
          <w:bCs/>
          <w:sz w:val="24"/>
          <w:szCs w:val="24"/>
        </w:rPr>
      </w:pPr>
    </w:p>
    <w:p w14:paraId="5C5BF34C" w14:textId="047B06EE" w:rsidR="000B2398" w:rsidRPr="004F08D2" w:rsidRDefault="00FB3C71" w:rsidP="00CC1808">
      <w:pPr>
        <w:spacing w:after="0"/>
        <w:jc w:val="both"/>
        <w:rPr>
          <w:rFonts w:ascii="Times New Roman" w:hAnsi="Times New Roman" w:cs="Times New Roman"/>
          <w:b/>
          <w:bCs/>
          <w:sz w:val="24"/>
          <w:szCs w:val="24"/>
        </w:rPr>
      </w:pPr>
      <w:r w:rsidRPr="004F08D2">
        <w:rPr>
          <w:rFonts w:ascii="Times New Roman" w:hAnsi="Times New Roman" w:cs="Times New Roman"/>
          <w:b/>
          <w:bCs/>
          <w:sz w:val="24"/>
          <w:szCs w:val="24"/>
        </w:rPr>
        <w:t>5</w:t>
      </w:r>
      <w:r w:rsidR="000B2398" w:rsidRPr="004F08D2">
        <w:rPr>
          <w:rFonts w:ascii="Times New Roman" w:hAnsi="Times New Roman" w:cs="Times New Roman"/>
          <w:b/>
          <w:bCs/>
          <w:sz w:val="24"/>
          <w:szCs w:val="24"/>
        </w:rPr>
        <w:t>. DOSTAVA PONUDA</w:t>
      </w:r>
    </w:p>
    <w:p w14:paraId="4E918BA4" w14:textId="7C739DE6"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 xml:space="preserve">.1. Način izrade ponude: Ponuda se izrađuje na hrvatskom jeziku i latiničnom pismu. </w:t>
      </w:r>
      <w:r w:rsidR="000B2398" w:rsidRPr="004F08D2">
        <w:rPr>
          <w:rFonts w:ascii="Times New Roman" w:hAnsi="Times New Roman" w:cs="Times New Roman"/>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4F08D2" w:rsidRDefault="000B2398" w:rsidP="00CC1808">
      <w:pPr>
        <w:spacing w:after="0"/>
        <w:contextualSpacing/>
        <w:jc w:val="both"/>
        <w:rPr>
          <w:rFonts w:ascii="Times New Roman" w:hAnsi="Times New Roman" w:cs="Times New Roman"/>
          <w:bCs/>
          <w:sz w:val="24"/>
          <w:szCs w:val="24"/>
        </w:rPr>
      </w:pPr>
    </w:p>
    <w:p w14:paraId="601327AB" w14:textId="3A2376D9"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5</w:t>
      </w:r>
      <w:r w:rsidR="000B2398" w:rsidRPr="004F08D2">
        <w:rPr>
          <w:rFonts w:ascii="Times New Roman" w:hAnsi="Times New Roman" w:cs="Times New Roman"/>
          <w:bCs/>
          <w:sz w:val="24"/>
          <w:szCs w:val="24"/>
        </w:rPr>
        <w:t xml:space="preserve">.2. Način dostave ponude: Ponude se dostavljaju u zatvorenim omotnicama s naznakom: naziva naručitelja, naziva ponuditelja, naziva predmeta nabave i naznake ‘’ne otvaraj’’. </w:t>
      </w:r>
    </w:p>
    <w:p w14:paraId="59E5BD50" w14:textId="77777777" w:rsidR="000B2398" w:rsidRPr="004F08D2" w:rsidRDefault="000B2398" w:rsidP="00CC1808">
      <w:pPr>
        <w:spacing w:after="0"/>
        <w:contextualSpacing/>
        <w:jc w:val="both"/>
        <w:rPr>
          <w:rFonts w:ascii="Times New Roman" w:hAnsi="Times New Roman" w:cs="Times New Roman"/>
          <w:bCs/>
          <w:sz w:val="24"/>
          <w:szCs w:val="24"/>
        </w:rPr>
      </w:pPr>
    </w:p>
    <w:p w14:paraId="5D9C7902" w14:textId="127A7BF5" w:rsidR="000B2398" w:rsidRPr="004F08D2" w:rsidRDefault="00FB3C71" w:rsidP="00CC1808">
      <w:pPr>
        <w:spacing w:after="0"/>
        <w:contextualSpacing/>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.3. Adresa na koju se dostavljaju ponude: Općina Rešetari, Vlad</w:t>
      </w:r>
      <w:r w:rsidR="00844551" w:rsidRPr="004F08D2">
        <w:rPr>
          <w:rFonts w:ascii="Times New Roman" w:hAnsi="Times New Roman" w:cs="Times New Roman"/>
          <w:sz w:val="24"/>
          <w:szCs w:val="24"/>
        </w:rPr>
        <w:t>i</w:t>
      </w:r>
      <w:r w:rsidR="000B2398" w:rsidRPr="004F08D2">
        <w:rPr>
          <w:rFonts w:ascii="Times New Roman" w:hAnsi="Times New Roman" w:cs="Times New Roman"/>
          <w:sz w:val="24"/>
          <w:szCs w:val="24"/>
        </w:rPr>
        <w:t>mira Nazora 30,</w:t>
      </w:r>
      <w:r w:rsidR="000B2398" w:rsidRPr="004F08D2">
        <w:rPr>
          <w:rFonts w:ascii="Times New Roman" w:hAnsi="Times New Roman" w:cs="Times New Roman"/>
          <w:bCs/>
          <w:sz w:val="24"/>
          <w:szCs w:val="24"/>
        </w:rPr>
        <w:t xml:space="preserve"> Rešetari, 35400 Nova Gradiška</w:t>
      </w:r>
    </w:p>
    <w:p w14:paraId="56DB1E7D" w14:textId="77777777" w:rsidR="000B2398" w:rsidRPr="004F08D2" w:rsidRDefault="000B2398" w:rsidP="00CC1808">
      <w:pPr>
        <w:spacing w:after="0"/>
        <w:contextualSpacing/>
        <w:jc w:val="both"/>
        <w:rPr>
          <w:rFonts w:ascii="Times New Roman" w:hAnsi="Times New Roman" w:cs="Times New Roman"/>
          <w:bCs/>
          <w:sz w:val="24"/>
          <w:szCs w:val="24"/>
        </w:rPr>
      </w:pPr>
    </w:p>
    <w:p w14:paraId="2F2D764E" w14:textId="4BFA672D"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.4.  Rok za dostavu ponuda</w:t>
      </w:r>
      <w:r w:rsidR="009B5F06" w:rsidRPr="004F08D2">
        <w:rPr>
          <w:rFonts w:ascii="Times New Roman" w:hAnsi="Times New Roman" w:cs="Times New Roman"/>
          <w:sz w:val="24"/>
          <w:szCs w:val="24"/>
        </w:rPr>
        <w:t xml:space="preserve">: </w:t>
      </w:r>
      <w:r w:rsidRPr="004F08D2">
        <w:rPr>
          <w:rFonts w:ascii="Times New Roman" w:hAnsi="Times New Roman" w:cs="Times New Roman"/>
          <w:b/>
          <w:sz w:val="24"/>
          <w:szCs w:val="24"/>
        </w:rPr>
        <w:t>4</w:t>
      </w:r>
      <w:r w:rsidR="00B20146">
        <w:rPr>
          <w:rFonts w:ascii="Times New Roman" w:hAnsi="Times New Roman" w:cs="Times New Roman"/>
          <w:b/>
          <w:sz w:val="24"/>
          <w:szCs w:val="24"/>
        </w:rPr>
        <w:t>.2.2026</w:t>
      </w:r>
      <w:r w:rsidR="00F52337" w:rsidRPr="004F08D2">
        <w:rPr>
          <w:rFonts w:ascii="Times New Roman" w:hAnsi="Times New Roman" w:cs="Times New Roman"/>
          <w:b/>
          <w:sz w:val="24"/>
          <w:szCs w:val="24"/>
        </w:rPr>
        <w:t>.</w:t>
      </w:r>
      <w:r w:rsidR="00BB2E65">
        <w:rPr>
          <w:rFonts w:ascii="Times New Roman" w:hAnsi="Times New Roman" w:cs="Times New Roman"/>
          <w:b/>
          <w:sz w:val="24"/>
          <w:szCs w:val="24"/>
        </w:rPr>
        <w:t xml:space="preserve"> do 10</w:t>
      </w:r>
      <w:r w:rsidR="00EA0C8B" w:rsidRPr="004F08D2">
        <w:rPr>
          <w:rFonts w:ascii="Times New Roman" w:hAnsi="Times New Roman" w:cs="Times New Roman"/>
          <w:b/>
          <w:sz w:val="24"/>
          <w:szCs w:val="24"/>
        </w:rPr>
        <w:t>:</w:t>
      </w:r>
      <w:r w:rsidR="001D2EB5" w:rsidRPr="004F08D2">
        <w:rPr>
          <w:rFonts w:ascii="Times New Roman" w:hAnsi="Times New Roman" w:cs="Times New Roman"/>
          <w:b/>
          <w:sz w:val="24"/>
          <w:szCs w:val="24"/>
        </w:rPr>
        <w:t>00 h</w:t>
      </w:r>
    </w:p>
    <w:p w14:paraId="07BC998D" w14:textId="77777777" w:rsidR="00FB3C71" w:rsidRPr="004F08D2" w:rsidRDefault="00FB3C71" w:rsidP="00CC1808">
      <w:pPr>
        <w:spacing w:after="0"/>
        <w:rPr>
          <w:rFonts w:ascii="Times New Roman" w:hAnsi="Times New Roman" w:cs="Times New Roman"/>
          <w:sz w:val="24"/>
          <w:szCs w:val="24"/>
        </w:rPr>
      </w:pPr>
    </w:p>
    <w:p w14:paraId="7E206074" w14:textId="253FB99A" w:rsidR="00844551" w:rsidRPr="004F08D2"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.5.  Otvaranje ponuda: ne provodi se javno otvaranje ponuda</w:t>
      </w:r>
    </w:p>
    <w:p w14:paraId="4BF467AC" w14:textId="77777777" w:rsidR="00334C7B" w:rsidRDefault="00334C7B" w:rsidP="00CC1808">
      <w:pPr>
        <w:spacing w:after="0"/>
        <w:rPr>
          <w:rFonts w:ascii="Times New Roman" w:hAnsi="Times New Roman" w:cs="Times New Roman"/>
          <w:b/>
          <w:sz w:val="24"/>
          <w:szCs w:val="24"/>
        </w:rPr>
      </w:pPr>
    </w:p>
    <w:p w14:paraId="3B214557" w14:textId="1CDE17E3" w:rsidR="000B2398" w:rsidRPr="004F08D2" w:rsidRDefault="00FB3C71"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6</w:t>
      </w:r>
      <w:r w:rsidR="000B2398" w:rsidRPr="004F08D2">
        <w:rPr>
          <w:rFonts w:ascii="Times New Roman" w:hAnsi="Times New Roman" w:cs="Times New Roman"/>
          <w:b/>
          <w:sz w:val="24"/>
          <w:szCs w:val="24"/>
        </w:rPr>
        <w:t>. OSTALO</w:t>
      </w:r>
    </w:p>
    <w:p w14:paraId="066DF68C" w14:textId="345DFCD8"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.1. Pojašnjenje u vezi postupka za dostavu ponuda: </w:t>
      </w:r>
      <w:r w:rsidR="000B2398" w:rsidRPr="004F08D2">
        <w:rPr>
          <w:rFonts w:ascii="Times New Roman" w:hAnsi="Times New Roman" w:cs="Times New Roman"/>
          <w:bCs/>
          <w:sz w:val="24"/>
          <w:szCs w:val="24"/>
        </w:rPr>
        <w:t>Za vrijeme roka za dostavu ponuda, gospodarski subjekti mogu zaht</w:t>
      </w:r>
      <w:r w:rsidR="00F23664" w:rsidRPr="004F08D2">
        <w:rPr>
          <w:rFonts w:ascii="Times New Roman" w:hAnsi="Times New Roman" w:cs="Times New Roman"/>
          <w:bCs/>
          <w:sz w:val="24"/>
          <w:szCs w:val="24"/>
        </w:rPr>
        <w:t>i</w:t>
      </w:r>
      <w:r w:rsidR="000B2398" w:rsidRPr="004F08D2">
        <w:rPr>
          <w:rFonts w:ascii="Times New Roman" w:hAnsi="Times New Roman" w:cs="Times New Roman"/>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14B9C429" w14:textId="77777777" w:rsidR="00FB3C71" w:rsidRPr="004F08D2" w:rsidRDefault="00FB3C71" w:rsidP="00CC1808">
      <w:pPr>
        <w:spacing w:after="0"/>
        <w:jc w:val="both"/>
        <w:rPr>
          <w:rFonts w:ascii="Times New Roman" w:hAnsi="Times New Roman" w:cs="Times New Roman"/>
          <w:sz w:val="24"/>
          <w:szCs w:val="24"/>
        </w:rPr>
      </w:pPr>
    </w:p>
    <w:p w14:paraId="43980777" w14:textId="081132AF"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.2. Kontakt podaci osobe zadužene za pojašnjenja poziva za dostavu ponuda: </w:t>
      </w:r>
      <w:r w:rsidR="004A5E75" w:rsidRPr="004F08D2">
        <w:rPr>
          <w:rFonts w:ascii="Times New Roman" w:hAnsi="Times New Roman" w:cs="Times New Roman"/>
          <w:sz w:val="24"/>
          <w:szCs w:val="24"/>
        </w:rPr>
        <w:t>M</w:t>
      </w:r>
      <w:r w:rsidRPr="004F08D2">
        <w:rPr>
          <w:rFonts w:ascii="Times New Roman" w:hAnsi="Times New Roman" w:cs="Times New Roman"/>
          <w:sz w:val="24"/>
          <w:szCs w:val="24"/>
        </w:rPr>
        <w:t>arina Romić</w:t>
      </w:r>
      <w:r w:rsidR="004B2E3C" w:rsidRPr="004F08D2">
        <w:rPr>
          <w:rFonts w:ascii="Times New Roman" w:hAnsi="Times New Roman" w:cs="Times New Roman"/>
          <w:sz w:val="24"/>
          <w:szCs w:val="24"/>
        </w:rPr>
        <w:t xml:space="preserve">, e-mail: </w:t>
      </w:r>
      <w:hyperlink r:id="rId10" w:history="1">
        <w:r w:rsidRPr="004F08D2">
          <w:rPr>
            <w:rStyle w:val="Hiperveza"/>
            <w:rFonts w:ascii="Times New Roman" w:hAnsi="Times New Roman" w:cs="Times New Roman"/>
            <w:sz w:val="24"/>
            <w:szCs w:val="24"/>
          </w:rPr>
          <w:t>marina@resetari.hr</w:t>
        </w:r>
      </w:hyperlink>
      <w:r w:rsidR="001900B6" w:rsidRPr="004F08D2">
        <w:rPr>
          <w:rFonts w:ascii="Times New Roman" w:hAnsi="Times New Roman" w:cs="Times New Roman"/>
          <w:sz w:val="24"/>
          <w:szCs w:val="24"/>
        </w:rPr>
        <w:t xml:space="preserve"> </w:t>
      </w:r>
    </w:p>
    <w:p w14:paraId="59B028BD" w14:textId="77777777" w:rsidR="00FB3C71" w:rsidRPr="004F08D2" w:rsidRDefault="00FB3C71" w:rsidP="00CC1808">
      <w:pPr>
        <w:spacing w:after="0"/>
        <w:rPr>
          <w:rFonts w:ascii="Times New Roman" w:hAnsi="Times New Roman" w:cs="Times New Roman"/>
          <w:sz w:val="24"/>
          <w:szCs w:val="24"/>
        </w:rPr>
      </w:pPr>
    </w:p>
    <w:p w14:paraId="3A633952" w14:textId="19D438A3" w:rsidR="000B2398" w:rsidRPr="004F08D2"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.3. Obavijesti o rezultatima: Odluku o odabiru ili Odluku o poništenju Naručitelj će dostaviti ponuditeljima u roku od 45 dana od dana isteka roka za dostavu ponuda.</w:t>
      </w:r>
    </w:p>
    <w:p w14:paraId="0B9AD782" w14:textId="77777777" w:rsidR="000B2398" w:rsidRPr="004F08D2" w:rsidRDefault="000B2398" w:rsidP="00CC1808">
      <w:pPr>
        <w:spacing w:after="0"/>
        <w:jc w:val="center"/>
        <w:rPr>
          <w:rFonts w:ascii="Times New Roman" w:hAnsi="Times New Roman" w:cs="Times New Roman"/>
          <w:b/>
          <w:sz w:val="24"/>
          <w:szCs w:val="24"/>
        </w:rPr>
      </w:pPr>
    </w:p>
    <w:p w14:paraId="18177FCB" w14:textId="19371613" w:rsidR="004F08D2" w:rsidRPr="00BB2E65" w:rsidRDefault="000B2398" w:rsidP="00BB2E65">
      <w:pPr>
        <w:tabs>
          <w:tab w:val="left" w:pos="6255"/>
        </w:tabs>
        <w:spacing w:after="0"/>
        <w:jc w:val="right"/>
        <w:rPr>
          <w:rFonts w:ascii="Times New Roman" w:hAnsi="Times New Roman" w:cs="Times New Roman"/>
          <w:sz w:val="24"/>
          <w:szCs w:val="24"/>
        </w:rPr>
      </w:pPr>
      <w:r w:rsidRPr="004F08D2">
        <w:rPr>
          <w:rFonts w:ascii="Times New Roman" w:hAnsi="Times New Roman" w:cs="Times New Roman"/>
          <w:sz w:val="24"/>
          <w:szCs w:val="24"/>
        </w:rPr>
        <w:t>Povjerenstvo za provedbu postupka jednostavne nabav</w:t>
      </w:r>
      <w:r w:rsidR="00116CF2" w:rsidRPr="004F08D2">
        <w:rPr>
          <w:rFonts w:ascii="Times New Roman" w:hAnsi="Times New Roman" w:cs="Times New Roman"/>
          <w:sz w:val="24"/>
          <w:szCs w:val="24"/>
        </w:rPr>
        <w:t>e</w:t>
      </w:r>
    </w:p>
    <w:p w14:paraId="588E5614" w14:textId="77777777" w:rsidR="004F08D2" w:rsidRDefault="004F08D2" w:rsidP="00CC1808">
      <w:pPr>
        <w:spacing w:after="0"/>
        <w:jc w:val="center"/>
        <w:rPr>
          <w:rFonts w:ascii="Times New Roman" w:hAnsi="Times New Roman" w:cs="Times New Roman"/>
          <w:b/>
          <w:sz w:val="24"/>
          <w:szCs w:val="24"/>
        </w:rPr>
      </w:pPr>
    </w:p>
    <w:p w14:paraId="6789141B" w14:textId="77777777" w:rsidR="004F08D2" w:rsidRDefault="004F08D2" w:rsidP="00CC1808">
      <w:pPr>
        <w:spacing w:after="0"/>
        <w:jc w:val="center"/>
        <w:rPr>
          <w:rFonts w:ascii="Times New Roman" w:hAnsi="Times New Roman" w:cs="Times New Roman"/>
          <w:b/>
          <w:sz w:val="24"/>
          <w:szCs w:val="24"/>
        </w:rPr>
      </w:pPr>
    </w:p>
    <w:p w14:paraId="10D53DA8" w14:textId="77777777" w:rsidR="004F08D2" w:rsidRDefault="004F08D2" w:rsidP="00CC1808">
      <w:pPr>
        <w:spacing w:after="0"/>
        <w:jc w:val="center"/>
        <w:rPr>
          <w:rFonts w:ascii="Times New Roman" w:hAnsi="Times New Roman" w:cs="Times New Roman"/>
          <w:b/>
          <w:sz w:val="24"/>
          <w:szCs w:val="24"/>
        </w:rPr>
      </w:pPr>
    </w:p>
    <w:p w14:paraId="0D624042" w14:textId="0F96AAA7" w:rsidR="004B2E3C" w:rsidRPr="004F08D2" w:rsidRDefault="004B2E3C" w:rsidP="004F08D2">
      <w:pPr>
        <w:spacing w:after="0"/>
        <w:rPr>
          <w:rFonts w:ascii="Times New Roman" w:hAnsi="Times New Roman" w:cs="Times New Roman"/>
          <w:b/>
          <w:sz w:val="24"/>
          <w:szCs w:val="24"/>
        </w:rPr>
      </w:pPr>
      <w:bookmarkStart w:id="0" w:name="_GoBack"/>
      <w:bookmarkEnd w:id="0"/>
    </w:p>
    <w:sectPr w:rsidR="004B2E3C" w:rsidRPr="004F08D2" w:rsidSect="00A1384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E46E7" w14:textId="77777777" w:rsidR="00D338F4" w:rsidRDefault="00D338F4" w:rsidP="00844551">
      <w:pPr>
        <w:spacing w:after="0" w:line="240" w:lineRule="auto"/>
      </w:pPr>
      <w:r>
        <w:separator/>
      </w:r>
    </w:p>
  </w:endnote>
  <w:endnote w:type="continuationSeparator" w:id="0">
    <w:p w14:paraId="0C872387" w14:textId="77777777" w:rsidR="00D338F4" w:rsidRDefault="00D338F4"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6047DC">
          <w:rPr>
            <w:noProof/>
          </w:rPr>
          <w:t>5</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7BBB1" w14:textId="77777777" w:rsidR="00D338F4" w:rsidRDefault="00D338F4" w:rsidP="00844551">
      <w:pPr>
        <w:spacing w:after="0" w:line="240" w:lineRule="auto"/>
      </w:pPr>
      <w:r>
        <w:separator/>
      </w:r>
    </w:p>
  </w:footnote>
  <w:footnote w:type="continuationSeparator" w:id="0">
    <w:p w14:paraId="2A7B2A03" w14:textId="77777777" w:rsidR="00D338F4" w:rsidRDefault="00D338F4"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42C45"/>
    <w:multiLevelType w:val="hybridMultilevel"/>
    <w:tmpl w:val="A5E60D2A"/>
    <w:lvl w:ilvl="0" w:tplc="2F0C3514">
      <w:start w:val="3"/>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4"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0"/>
  </w:num>
  <w:num w:numId="8">
    <w:abstractNumId w:val="13"/>
  </w:num>
  <w:num w:numId="9">
    <w:abstractNumId w:val="10"/>
  </w:num>
  <w:num w:numId="10">
    <w:abstractNumId w:val="5"/>
  </w:num>
  <w:num w:numId="11">
    <w:abstractNumId w:val="14"/>
  </w:num>
  <w:num w:numId="12">
    <w:abstractNumId w:val="1"/>
  </w:num>
  <w:num w:numId="13">
    <w:abstractNumId w:val="15"/>
  </w:num>
  <w:num w:numId="14">
    <w:abstractNumId w:val="11"/>
  </w:num>
  <w:num w:numId="15">
    <w:abstractNumId w:val="4"/>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472F2"/>
    <w:rsid w:val="00047BA9"/>
    <w:rsid w:val="00065615"/>
    <w:rsid w:val="00074497"/>
    <w:rsid w:val="000803E9"/>
    <w:rsid w:val="00093945"/>
    <w:rsid w:val="000A4555"/>
    <w:rsid w:val="000B133A"/>
    <w:rsid w:val="000B2398"/>
    <w:rsid w:val="000B3B18"/>
    <w:rsid w:val="000D068C"/>
    <w:rsid w:val="000E0122"/>
    <w:rsid w:val="000E6C96"/>
    <w:rsid w:val="000F5A07"/>
    <w:rsid w:val="000F6542"/>
    <w:rsid w:val="00116CF2"/>
    <w:rsid w:val="001234AE"/>
    <w:rsid w:val="0014045B"/>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37FF"/>
    <w:rsid w:val="002B0220"/>
    <w:rsid w:val="002B3465"/>
    <w:rsid w:val="002B68E1"/>
    <w:rsid w:val="00313136"/>
    <w:rsid w:val="0032033E"/>
    <w:rsid w:val="00321CB6"/>
    <w:rsid w:val="00334C7B"/>
    <w:rsid w:val="00353973"/>
    <w:rsid w:val="00364965"/>
    <w:rsid w:val="003664F6"/>
    <w:rsid w:val="00373E4E"/>
    <w:rsid w:val="00390F86"/>
    <w:rsid w:val="003A2A44"/>
    <w:rsid w:val="003A6A14"/>
    <w:rsid w:val="003A70E0"/>
    <w:rsid w:val="003C2CF0"/>
    <w:rsid w:val="003C2E96"/>
    <w:rsid w:val="003E3E35"/>
    <w:rsid w:val="003F10D1"/>
    <w:rsid w:val="003F268B"/>
    <w:rsid w:val="003F7A3D"/>
    <w:rsid w:val="00400AD8"/>
    <w:rsid w:val="00411B87"/>
    <w:rsid w:val="004124B7"/>
    <w:rsid w:val="0043003B"/>
    <w:rsid w:val="00436D0B"/>
    <w:rsid w:val="00475924"/>
    <w:rsid w:val="00475F04"/>
    <w:rsid w:val="004A3654"/>
    <w:rsid w:val="004A5E75"/>
    <w:rsid w:val="004B2E3C"/>
    <w:rsid w:val="004E3CFF"/>
    <w:rsid w:val="004F08D2"/>
    <w:rsid w:val="004F3387"/>
    <w:rsid w:val="005061F6"/>
    <w:rsid w:val="00517298"/>
    <w:rsid w:val="005226E8"/>
    <w:rsid w:val="00584711"/>
    <w:rsid w:val="005859AB"/>
    <w:rsid w:val="006047DC"/>
    <w:rsid w:val="006434B6"/>
    <w:rsid w:val="0065749E"/>
    <w:rsid w:val="006649B4"/>
    <w:rsid w:val="00686B77"/>
    <w:rsid w:val="006A636B"/>
    <w:rsid w:val="006A7F03"/>
    <w:rsid w:val="006C1FDE"/>
    <w:rsid w:val="006D57CA"/>
    <w:rsid w:val="006F0BA4"/>
    <w:rsid w:val="006F71AE"/>
    <w:rsid w:val="006F7D3D"/>
    <w:rsid w:val="0070766C"/>
    <w:rsid w:val="00715ADF"/>
    <w:rsid w:val="0072558F"/>
    <w:rsid w:val="00727131"/>
    <w:rsid w:val="0074791C"/>
    <w:rsid w:val="00761AAA"/>
    <w:rsid w:val="007721D6"/>
    <w:rsid w:val="00790A52"/>
    <w:rsid w:val="007B633F"/>
    <w:rsid w:val="007D2E8B"/>
    <w:rsid w:val="007E3464"/>
    <w:rsid w:val="007F2ACE"/>
    <w:rsid w:val="008155E9"/>
    <w:rsid w:val="008403B9"/>
    <w:rsid w:val="00844551"/>
    <w:rsid w:val="00847C96"/>
    <w:rsid w:val="00865AD2"/>
    <w:rsid w:val="008C0254"/>
    <w:rsid w:val="008C6C14"/>
    <w:rsid w:val="008E6D68"/>
    <w:rsid w:val="008E7990"/>
    <w:rsid w:val="00901A0D"/>
    <w:rsid w:val="00931209"/>
    <w:rsid w:val="009330EB"/>
    <w:rsid w:val="009619FD"/>
    <w:rsid w:val="00961AAA"/>
    <w:rsid w:val="009620CA"/>
    <w:rsid w:val="009B47B6"/>
    <w:rsid w:val="009B5F06"/>
    <w:rsid w:val="009D5AB8"/>
    <w:rsid w:val="009E045F"/>
    <w:rsid w:val="009E7C6D"/>
    <w:rsid w:val="009F327C"/>
    <w:rsid w:val="00A03DF7"/>
    <w:rsid w:val="00A13844"/>
    <w:rsid w:val="00A17C70"/>
    <w:rsid w:val="00A242E2"/>
    <w:rsid w:val="00A26B9E"/>
    <w:rsid w:val="00A30A3E"/>
    <w:rsid w:val="00A3533F"/>
    <w:rsid w:val="00A501A7"/>
    <w:rsid w:val="00A81142"/>
    <w:rsid w:val="00A8394E"/>
    <w:rsid w:val="00A94622"/>
    <w:rsid w:val="00A972C5"/>
    <w:rsid w:val="00AD2FB3"/>
    <w:rsid w:val="00AD6A85"/>
    <w:rsid w:val="00AF73FC"/>
    <w:rsid w:val="00B00DD7"/>
    <w:rsid w:val="00B20146"/>
    <w:rsid w:val="00B34BC6"/>
    <w:rsid w:val="00B40113"/>
    <w:rsid w:val="00B50753"/>
    <w:rsid w:val="00B57587"/>
    <w:rsid w:val="00B954C9"/>
    <w:rsid w:val="00BB2E65"/>
    <w:rsid w:val="00BC40C6"/>
    <w:rsid w:val="00BD2156"/>
    <w:rsid w:val="00BD5079"/>
    <w:rsid w:val="00BE359D"/>
    <w:rsid w:val="00C352C9"/>
    <w:rsid w:val="00C56377"/>
    <w:rsid w:val="00C6076D"/>
    <w:rsid w:val="00C66B07"/>
    <w:rsid w:val="00C9124B"/>
    <w:rsid w:val="00CC1808"/>
    <w:rsid w:val="00D00541"/>
    <w:rsid w:val="00D103C4"/>
    <w:rsid w:val="00D24D11"/>
    <w:rsid w:val="00D338F4"/>
    <w:rsid w:val="00D44566"/>
    <w:rsid w:val="00D530E9"/>
    <w:rsid w:val="00D761E2"/>
    <w:rsid w:val="00D86BAE"/>
    <w:rsid w:val="00DB4BDA"/>
    <w:rsid w:val="00DC4F97"/>
    <w:rsid w:val="00DC6D1A"/>
    <w:rsid w:val="00DE4128"/>
    <w:rsid w:val="00DF1DFE"/>
    <w:rsid w:val="00DF3A75"/>
    <w:rsid w:val="00E04B8D"/>
    <w:rsid w:val="00E70338"/>
    <w:rsid w:val="00E955D4"/>
    <w:rsid w:val="00EA0C8B"/>
    <w:rsid w:val="00EA4850"/>
    <w:rsid w:val="00ED3E5A"/>
    <w:rsid w:val="00EF0ADA"/>
    <w:rsid w:val="00EF1B0D"/>
    <w:rsid w:val="00F23664"/>
    <w:rsid w:val="00F40619"/>
    <w:rsid w:val="00F52337"/>
    <w:rsid w:val="00F53684"/>
    <w:rsid w:val="00F60023"/>
    <w:rsid w:val="00F61044"/>
    <w:rsid w:val="00F66E97"/>
    <w:rsid w:val="00F825BA"/>
    <w:rsid w:val="00F96741"/>
    <w:rsid w:val="00FB3C71"/>
    <w:rsid w:val="00FD0F50"/>
    <w:rsid w:val="00FE6551"/>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6662">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671488362">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786971037">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409226546">
      <w:bodyDiv w:val="1"/>
      <w:marLeft w:val="0"/>
      <w:marRight w:val="0"/>
      <w:marTop w:val="0"/>
      <w:marBottom w:val="0"/>
      <w:divBdr>
        <w:top w:val="none" w:sz="0" w:space="0" w:color="auto"/>
        <w:left w:val="none" w:sz="0" w:space="0" w:color="auto"/>
        <w:bottom w:val="none" w:sz="0" w:space="0" w:color="auto"/>
        <w:right w:val="none" w:sz="0" w:space="0" w:color="auto"/>
      </w:divBdr>
    </w:div>
    <w:div w:id="145656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Pages>
  <Words>1520</Words>
  <Characters>8667</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81</cp:revision>
  <cp:lastPrinted>2022-12-02T11:40:00Z</cp:lastPrinted>
  <dcterms:created xsi:type="dcterms:W3CDTF">2020-02-18T13:16:00Z</dcterms:created>
  <dcterms:modified xsi:type="dcterms:W3CDTF">2026-02-05T12:07:00Z</dcterms:modified>
</cp:coreProperties>
</file>